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56" w:rsidRPr="00F15821" w:rsidRDefault="00E91A56" w:rsidP="00F15821">
      <w:pPr>
        <w:pStyle w:val="a4"/>
        <w:spacing w:after="0" w:line="360" w:lineRule="auto"/>
        <w:jc w:val="right"/>
        <w:rPr>
          <w:rFonts w:ascii="Sylfaen" w:hAnsi="Sylfaen" w:cs="Sylfaen"/>
          <w:b/>
          <w:color w:val="FF0000"/>
          <w:sz w:val="22"/>
        </w:rPr>
      </w:pPr>
      <w:r w:rsidRPr="00F15821">
        <w:rPr>
          <w:rFonts w:ascii="Sylfaen" w:hAnsi="Sylfaen" w:cs="Sylfaen"/>
          <w:b/>
          <w:color w:val="FF0000"/>
          <w:sz w:val="22"/>
        </w:rPr>
        <w:t>ՆԱԽԱԳԻԾ</w:t>
      </w:r>
    </w:p>
    <w:p w:rsidR="00E91A56" w:rsidRPr="00F15821" w:rsidRDefault="00E91A56" w:rsidP="00F15821">
      <w:pPr>
        <w:spacing w:after="0" w:line="360" w:lineRule="auto"/>
        <w:jc w:val="right"/>
        <w:rPr>
          <w:rFonts w:ascii="Sylfaen" w:hAnsi="Sylfaen"/>
          <w:szCs w:val="24"/>
        </w:rPr>
      </w:pPr>
      <w:r w:rsidRPr="00F15821">
        <w:rPr>
          <w:rFonts w:ascii="Sylfaen" w:hAnsi="Sylfaen"/>
          <w:szCs w:val="24"/>
        </w:rPr>
        <w:t>Հավելված</w:t>
      </w:r>
    </w:p>
    <w:p w:rsidR="00E91A56" w:rsidRPr="00F15821" w:rsidRDefault="00E91A56" w:rsidP="00F15821">
      <w:pPr>
        <w:spacing w:after="0" w:line="360" w:lineRule="auto"/>
        <w:jc w:val="right"/>
        <w:rPr>
          <w:rFonts w:ascii="Sylfaen" w:hAnsi="Sylfaen"/>
          <w:szCs w:val="24"/>
        </w:rPr>
      </w:pPr>
      <w:r w:rsidRPr="00F15821">
        <w:rPr>
          <w:rFonts w:ascii="Sylfaen" w:hAnsi="Sylfaen"/>
          <w:szCs w:val="24"/>
        </w:rPr>
        <w:t xml:space="preserve">Աշտարակ համայնքի ավագանու 13.12.2016թ.ի հմ __-Ն որոշման </w:t>
      </w:r>
    </w:p>
    <w:p w:rsidR="00E91A56" w:rsidRPr="00F15821" w:rsidRDefault="00E91A56" w:rsidP="00F15821">
      <w:pPr>
        <w:spacing w:after="0" w:line="360" w:lineRule="auto"/>
        <w:jc w:val="center"/>
        <w:rPr>
          <w:rFonts w:ascii="Sylfaen" w:hAnsi="Sylfaen"/>
          <w:b/>
          <w:szCs w:val="24"/>
        </w:rPr>
      </w:pPr>
    </w:p>
    <w:p w:rsidR="001B7FB5" w:rsidRDefault="001B7FB5" w:rsidP="00F15821">
      <w:pPr>
        <w:spacing w:after="0" w:line="360" w:lineRule="auto"/>
        <w:jc w:val="center"/>
        <w:rPr>
          <w:rFonts w:ascii="Sylfaen" w:hAnsi="Sylfaen"/>
          <w:b/>
          <w:szCs w:val="24"/>
        </w:rPr>
      </w:pPr>
      <w:r>
        <w:rPr>
          <w:rFonts w:ascii="Sylfaen" w:hAnsi="Sylfaen"/>
          <w:b/>
          <w:szCs w:val="24"/>
        </w:rPr>
        <w:t xml:space="preserve">ԱՇՏԱՐԱԿ ՀԱՄԱՅՆՔԻ </w:t>
      </w:r>
    </w:p>
    <w:p w:rsidR="00007000" w:rsidRPr="00F15821" w:rsidRDefault="00C64C5B" w:rsidP="00F15821">
      <w:pPr>
        <w:spacing w:after="0" w:line="360" w:lineRule="auto"/>
        <w:jc w:val="center"/>
        <w:rPr>
          <w:rFonts w:ascii="Sylfaen" w:hAnsi="Sylfaen"/>
          <w:b/>
          <w:szCs w:val="24"/>
        </w:rPr>
      </w:pPr>
      <w:r w:rsidRPr="00F15821">
        <w:rPr>
          <w:rFonts w:ascii="Sylfaen" w:hAnsi="Sylfaen"/>
          <w:b/>
          <w:szCs w:val="24"/>
        </w:rPr>
        <w:t>ՏԵՂԱԿԱՆ ԻՆՔՆԱԿԱՌԱՎԱՐՄԱՆ ՄԱՐՄԻՆՆԵՐ</w:t>
      </w:r>
      <w:r w:rsidR="00007000" w:rsidRPr="00F15821">
        <w:rPr>
          <w:rFonts w:ascii="Sylfaen" w:hAnsi="Sylfaen"/>
          <w:b/>
          <w:szCs w:val="24"/>
        </w:rPr>
        <w:t>Ի</w:t>
      </w:r>
    </w:p>
    <w:p w:rsidR="00BE6718" w:rsidRPr="00F15821" w:rsidRDefault="00C64C5B" w:rsidP="00F15821">
      <w:pPr>
        <w:spacing w:after="0" w:line="360" w:lineRule="auto"/>
        <w:jc w:val="center"/>
        <w:rPr>
          <w:rFonts w:ascii="Sylfaen" w:hAnsi="Sylfaen"/>
          <w:b/>
          <w:szCs w:val="24"/>
        </w:rPr>
      </w:pPr>
      <w:r w:rsidRPr="00F15821">
        <w:rPr>
          <w:rFonts w:ascii="Sylfaen" w:hAnsi="Sylfaen"/>
          <w:b/>
          <w:szCs w:val="24"/>
        </w:rPr>
        <w:t xml:space="preserve">ԷԹԻԿԱՅԻ </w:t>
      </w:r>
      <w:r w:rsidR="00007000" w:rsidRPr="00F15821">
        <w:rPr>
          <w:rFonts w:ascii="Sylfaen" w:hAnsi="Sylfaen"/>
          <w:b/>
          <w:szCs w:val="24"/>
        </w:rPr>
        <w:t xml:space="preserve">ԵՎ </w:t>
      </w:r>
      <w:r w:rsidRPr="00F15821">
        <w:rPr>
          <w:rFonts w:ascii="Sylfaen" w:hAnsi="Sylfaen"/>
          <w:b/>
          <w:szCs w:val="24"/>
        </w:rPr>
        <w:t>ՎԱՐՔ</w:t>
      </w:r>
      <w:r w:rsidR="00007000" w:rsidRPr="00F15821">
        <w:rPr>
          <w:rFonts w:ascii="Sylfaen" w:hAnsi="Sylfaen"/>
          <w:b/>
          <w:szCs w:val="24"/>
        </w:rPr>
        <w:t xml:space="preserve">Ի </w:t>
      </w:r>
      <w:r w:rsidRPr="00F15821">
        <w:rPr>
          <w:rFonts w:ascii="Sylfaen" w:hAnsi="Sylfaen"/>
          <w:b/>
          <w:szCs w:val="24"/>
        </w:rPr>
        <w:t>ԿԱՆՈՆՆԵՐ</w:t>
      </w:r>
    </w:p>
    <w:p w:rsidR="00007000" w:rsidRPr="00F15821" w:rsidRDefault="00007000" w:rsidP="00F15821">
      <w:pPr>
        <w:spacing w:after="0" w:line="360" w:lineRule="auto"/>
        <w:jc w:val="center"/>
        <w:rPr>
          <w:rFonts w:ascii="Sylfaen" w:hAnsi="Sylfaen"/>
          <w:b/>
          <w:color w:val="FF0000"/>
          <w:szCs w:val="24"/>
        </w:rPr>
      </w:pPr>
    </w:p>
    <w:p w:rsidR="003A77E9" w:rsidRPr="00F15821" w:rsidRDefault="003A77E9" w:rsidP="00F15821">
      <w:pPr>
        <w:spacing w:after="0" w:line="360" w:lineRule="auto"/>
        <w:jc w:val="center"/>
        <w:rPr>
          <w:rFonts w:ascii="Sylfaen" w:hAnsi="Sylfaen"/>
          <w:b/>
          <w:szCs w:val="24"/>
        </w:rPr>
      </w:pPr>
      <w:r w:rsidRPr="00F15821">
        <w:rPr>
          <w:rFonts w:ascii="Sylfaen" w:hAnsi="Sylfaen"/>
          <w:b/>
          <w:szCs w:val="24"/>
        </w:rPr>
        <w:t>Կանոնների նպատակը</w:t>
      </w:r>
    </w:p>
    <w:p w:rsidR="005D24BF" w:rsidRPr="00F15821" w:rsidRDefault="00A00BDE" w:rsidP="00F1582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Sylfaen" w:hAnsi="Sylfaen"/>
          <w:szCs w:val="24"/>
        </w:rPr>
      </w:pPr>
      <w:r w:rsidRPr="00F15821">
        <w:rPr>
          <w:rFonts w:ascii="Sylfaen" w:hAnsi="Sylfaen"/>
          <w:szCs w:val="24"/>
        </w:rPr>
        <w:t>Սույն Կ</w:t>
      </w:r>
      <w:r w:rsidR="00644780" w:rsidRPr="00F15821">
        <w:rPr>
          <w:rFonts w:ascii="Sylfaen" w:hAnsi="Sylfaen"/>
          <w:szCs w:val="24"/>
          <w:lang w:val="hy-AM"/>
        </w:rPr>
        <w:t>ԱՆՈՆՆԵՐԻ</w:t>
      </w:r>
      <w:r w:rsidRPr="00F15821">
        <w:rPr>
          <w:rFonts w:ascii="Sylfaen" w:hAnsi="Sylfaen"/>
          <w:szCs w:val="24"/>
        </w:rPr>
        <w:t xml:space="preserve"> նպատակն է սահմանել էթիկական վարքագծի չափանիշներ, որոնց պետք է հետևեն ՏԻՄ-երը իրենց </w:t>
      </w:r>
      <w:r w:rsidR="00916FDF" w:rsidRPr="00F15821">
        <w:rPr>
          <w:rFonts w:ascii="Sylfaen" w:hAnsi="Sylfaen"/>
          <w:szCs w:val="24"/>
        </w:rPr>
        <w:t xml:space="preserve">ամենօրյա </w:t>
      </w:r>
      <w:r w:rsidRPr="00F15821">
        <w:rPr>
          <w:rFonts w:ascii="Sylfaen" w:hAnsi="Sylfaen"/>
          <w:szCs w:val="24"/>
        </w:rPr>
        <w:t>պարտականությունների կատարման ընթացքում</w:t>
      </w:r>
      <w:r w:rsidR="00D02AE0" w:rsidRPr="00F15821">
        <w:rPr>
          <w:rFonts w:ascii="Sylfaen" w:hAnsi="Sylfaen"/>
          <w:szCs w:val="24"/>
        </w:rPr>
        <w:t xml:space="preserve"> հանուն հանրության կողմից վստահության</w:t>
      </w:r>
      <w:r w:rsidR="00644780" w:rsidRPr="00F15821">
        <w:rPr>
          <w:rFonts w:ascii="Sylfaen" w:hAnsi="Sylfaen"/>
          <w:szCs w:val="24"/>
          <w:lang w:val="hy-AM"/>
        </w:rPr>
        <w:t xml:space="preserve"> </w:t>
      </w:r>
      <w:r w:rsidR="00D02AE0" w:rsidRPr="00F15821">
        <w:rPr>
          <w:rFonts w:ascii="Sylfaen" w:hAnsi="Sylfaen"/>
          <w:szCs w:val="24"/>
        </w:rPr>
        <w:t>վերական</w:t>
      </w:r>
      <w:r w:rsidR="00E91B60" w:rsidRPr="00F15821">
        <w:rPr>
          <w:rFonts w:ascii="Sylfaen" w:hAnsi="Sylfaen"/>
          <w:szCs w:val="24"/>
        </w:rPr>
        <w:t>գն</w:t>
      </w:r>
      <w:r w:rsidR="00D02AE0" w:rsidRPr="00F15821">
        <w:rPr>
          <w:rFonts w:ascii="Sylfaen" w:hAnsi="Sylfaen"/>
          <w:szCs w:val="24"/>
        </w:rPr>
        <w:t>ման</w:t>
      </w:r>
      <w:r w:rsidR="00644780" w:rsidRPr="00F15821">
        <w:rPr>
          <w:rFonts w:ascii="Sylfaen" w:hAnsi="Sylfaen"/>
          <w:szCs w:val="24"/>
          <w:lang w:val="hy-AM"/>
        </w:rPr>
        <w:t xml:space="preserve"> ու</w:t>
      </w:r>
      <w:r w:rsidR="00644780" w:rsidRPr="00F15821">
        <w:rPr>
          <w:rFonts w:ascii="Sylfaen" w:hAnsi="Sylfaen"/>
          <w:szCs w:val="24"/>
        </w:rPr>
        <w:t xml:space="preserve"> </w:t>
      </w:r>
      <w:r w:rsidR="00644780" w:rsidRPr="00F15821">
        <w:rPr>
          <w:rFonts w:ascii="Sylfaen" w:hAnsi="Sylfaen"/>
          <w:szCs w:val="24"/>
          <w:lang w:val="hy-AM"/>
        </w:rPr>
        <w:t>հաստատման։</w:t>
      </w:r>
    </w:p>
    <w:p w:rsidR="005D24BF" w:rsidRPr="00F15821" w:rsidRDefault="005D24BF" w:rsidP="00F1582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Sylfaen" w:hAnsi="Sylfaen"/>
          <w:szCs w:val="24"/>
        </w:rPr>
      </w:pPr>
      <w:r w:rsidRPr="00F15821">
        <w:rPr>
          <w:rFonts w:ascii="Sylfaen" w:hAnsi="Sylfaen"/>
          <w:szCs w:val="24"/>
        </w:rPr>
        <w:t>Սույն Կ</w:t>
      </w:r>
      <w:r w:rsidR="00644780" w:rsidRPr="00F15821">
        <w:rPr>
          <w:rFonts w:ascii="Sylfaen" w:hAnsi="Sylfaen"/>
          <w:szCs w:val="24"/>
          <w:lang w:val="hy-AM"/>
        </w:rPr>
        <w:t xml:space="preserve">ԱՆՈՆՆԵՐԸ </w:t>
      </w:r>
      <w:r w:rsidRPr="00F15821">
        <w:rPr>
          <w:rFonts w:ascii="Sylfaen" w:hAnsi="Sylfaen"/>
          <w:szCs w:val="24"/>
        </w:rPr>
        <w:t>չպետք է դիտվ</w:t>
      </w:r>
      <w:r w:rsidR="00644780" w:rsidRPr="00F15821">
        <w:rPr>
          <w:rFonts w:ascii="Sylfaen" w:hAnsi="Sylfaen"/>
          <w:szCs w:val="24"/>
          <w:lang w:val="hy-AM"/>
        </w:rPr>
        <w:t>ի</w:t>
      </w:r>
      <w:r w:rsidRPr="00F15821">
        <w:rPr>
          <w:rFonts w:ascii="Sylfaen" w:hAnsi="Sylfaen"/>
          <w:szCs w:val="24"/>
        </w:rPr>
        <w:t xml:space="preserve"> որպես առանձին փաստաթուղթ, այլ որպես </w:t>
      </w:r>
      <w:r w:rsidR="00131A0D" w:rsidRPr="00F15821">
        <w:rPr>
          <w:rFonts w:ascii="Sylfaen" w:hAnsi="Sylfaen"/>
          <w:szCs w:val="24"/>
        </w:rPr>
        <w:t xml:space="preserve">քաղաքական գործելակերպի, </w:t>
      </w:r>
      <w:r w:rsidRPr="00F15821">
        <w:rPr>
          <w:rFonts w:ascii="Sylfaen" w:hAnsi="Sylfaen"/>
          <w:szCs w:val="24"/>
        </w:rPr>
        <w:t xml:space="preserve">ՏԻՄ-ի գործունեությունը կարգավորող վարչական ընթացակարգերի կամ ներքին կանոնակարգերի անբաժանելի մաս՝ շեշտելով ՏԻՄ գործունեության էթիկական կողմն ապահովելու կարևորությունը և այն դարձնելով կառավարման գործառույթ։ </w:t>
      </w:r>
    </w:p>
    <w:p w:rsidR="005D24BF" w:rsidRPr="00F15821" w:rsidRDefault="005D24BF" w:rsidP="00F1582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Sylfaen" w:hAnsi="Sylfaen"/>
          <w:szCs w:val="24"/>
        </w:rPr>
      </w:pPr>
      <w:r w:rsidRPr="00F15821">
        <w:rPr>
          <w:rFonts w:ascii="Sylfaen" w:hAnsi="Sylfaen"/>
          <w:szCs w:val="24"/>
        </w:rPr>
        <w:t xml:space="preserve">Սույն </w:t>
      </w:r>
      <w:r w:rsidR="00916FDF" w:rsidRPr="00F15821">
        <w:rPr>
          <w:rFonts w:ascii="Sylfaen" w:hAnsi="Sylfaen"/>
          <w:szCs w:val="24"/>
        </w:rPr>
        <w:t>Կ</w:t>
      </w:r>
      <w:r w:rsidR="00644780" w:rsidRPr="00F15821">
        <w:rPr>
          <w:rFonts w:ascii="Sylfaen" w:hAnsi="Sylfaen"/>
          <w:szCs w:val="24"/>
          <w:lang w:val="hy-AM"/>
        </w:rPr>
        <w:t xml:space="preserve">ԱՆՈՆՆԵՐՆ </w:t>
      </w:r>
      <w:r w:rsidRPr="00F15821">
        <w:rPr>
          <w:rFonts w:ascii="Sylfaen" w:hAnsi="Sylfaen"/>
          <w:szCs w:val="24"/>
        </w:rPr>
        <w:t>իրենից ներկայացնում է դրույթների հավաքածու, որում ներառված արժեքների նկատմամբ ՏԻՄ-ը հայտնում է իր հանձնառությունը</w:t>
      </w:r>
    </w:p>
    <w:p w:rsidR="005D24BF" w:rsidRPr="00F15821" w:rsidRDefault="005D24BF" w:rsidP="00F15821">
      <w:pPr>
        <w:pStyle w:val="a3"/>
        <w:spacing w:after="0" w:line="360" w:lineRule="auto"/>
        <w:ind w:left="0"/>
        <w:rPr>
          <w:rFonts w:ascii="Sylfaen" w:hAnsi="Sylfaen"/>
          <w:b/>
          <w:szCs w:val="24"/>
        </w:rPr>
      </w:pPr>
    </w:p>
    <w:p w:rsidR="00007000" w:rsidRPr="00F15821" w:rsidRDefault="003A77E9" w:rsidP="00F15821">
      <w:pPr>
        <w:pStyle w:val="a3"/>
        <w:spacing w:after="0" w:line="360" w:lineRule="auto"/>
        <w:ind w:left="0"/>
        <w:jc w:val="center"/>
        <w:rPr>
          <w:rFonts w:ascii="Sylfaen" w:hAnsi="Sylfaen"/>
          <w:b/>
          <w:szCs w:val="24"/>
        </w:rPr>
      </w:pPr>
      <w:r w:rsidRPr="00F15821">
        <w:rPr>
          <w:rFonts w:ascii="Sylfaen" w:hAnsi="Sylfaen"/>
          <w:b/>
          <w:szCs w:val="24"/>
        </w:rPr>
        <w:t>Հիմնավորումներ</w:t>
      </w:r>
    </w:p>
    <w:p w:rsidR="001F2FD3" w:rsidRPr="00F15821" w:rsidRDefault="00A24442" w:rsidP="00F1582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Sylfaen" w:hAnsi="Sylfaen"/>
          <w:szCs w:val="24"/>
        </w:rPr>
      </w:pPr>
      <w:r w:rsidRPr="00F15821">
        <w:rPr>
          <w:rFonts w:ascii="Sylfaen" w:hAnsi="Sylfaen"/>
          <w:szCs w:val="24"/>
        </w:rPr>
        <w:t xml:space="preserve">Տեղական </w:t>
      </w:r>
      <w:r w:rsidR="00DE4E7E" w:rsidRPr="00F15821">
        <w:rPr>
          <w:rFonts w:ascii="Sylfaen" w:hAnsi="Sylfaen"/>
          <w:szCs w:val="24"/>
        </w:rPr>
        <w:t xml:space="preserve">ինքնակառավարման համակարգի բարեփոխման համատեքստում </w:t>
      </w:r>
      <w:r w:rsidR="00C4639C" w:rsidRPr="00F15821">
        <w:rPr>
          <w:rFonts w:ascii="Sylfaen" w:hAnsi="Sylfaen"/>
          <w:szCs w:val="24"/>
        </w:rPr>
        <w:t xml:space="preserve">ընդլայնվում է </w:t>
      </w:r>
      <w:r w:rsidR="00F42F44" w:rsidRPr="00F15821">
        <w:rPr>
          <w:rFonts w:ascii="Sylfaen" w:hAnsi="Sylfaen"/>
          <w:szCs w:val="24"/>
        </w:rPr>
        <w:t xml:space="preserve">ՏԻ </w:t>
      </w:r>
      <w:r w:rsidRPr="00F15821">
        <w:rPr>
          <w:rFonts w:ascii="Sylfaen" w:hAnsi="Sylfaen"/>
          <w:szCs w:val="24"/>
        </w:rPr>
        <w:t>մարմինների (Ավագանի, համայնքի ղեկավար</w:t>
      </w:r>
      <w:r w:rsidR="00644780" w:rsidRPr="00F15821">
        <w:rPr>
          <w:rFonts w:ascii="Sylfaen" w:hAnsi="Sylfaen"/>
          <w:szCs w:val="24"/>
          <w:lang w:val="hy-AM"/>
        </w:rPr>
        <w:t>)</w:t>
      </w:r>
      <w:r w:rsidRPr="00F15821">
        <w:rPr>
          <w:rFonts w:ascii="Sylfaen" w:hAnsi="Sylfaen"/>
          <w:szCs w:val="24"/>
        </w:rPr>
        <w:t>, համայնքային ծառայողներ</w:t>
      </w:r>
      <w:r w:rsidR="00644780" w:rsidRPr="00F15821">
        <w:rPr>
          <w:rFonts w:ascii="Sylfaen" w:hAnsi="Sylfaen"/>
          <w:szCs w:val="24"/>
          <w:lang w:val="hy-AM"/>
        </w:rPr>
        <w:t>ի</w:t>
      </w:r>
      <w:r w:rsidRPr="00F15821">
        <w:rPr>
          <w:rFonts w:ascii="Sylfaen" w:hAnsi="Sylfaen"/>
          <w:szCs w:val="24"/>
        </w:rPr>
        <w:t>, հայեցողական պաշտոններ զբաղեցնողներ</w:t>
      </w:r>
      <w:r w:rsidR="00644780" w:rsidRPr="00F15821">
        <w:rPr>
          <w:rFonts w:ascii="Sylfaen" w:hAnsi="Sylfaen"/>
          <w:szCs w:val="24"/>
          <w:lang w:val="hy-AM"/>
        </w:rPr>
        <w:t>ի</w:t>
      </w:r>
      <w:r w:rsidR="007D1035" w:rsidRPr="00F15821">
        <w:rPr>
          <w:rFonts w:ascii="Sylfaen" w:hAnsi="Sylfaen"/>
          <w:szCs w:val="24"/>
          <w:lang w:val="hy-AM"/>
        </w:rPr>
        <w:t xml:space="preserve"> եւ համայնքային ենթակառուցվածքի աշխատակիցների</w:t>
      </w:r>
      <w:r w:rsidR="00DE4E7E" w:rsidRPr="00F15821">
        <w:rPr>
          <w:rFonts w:ascii="Sylfaen" w:hAnsi="Sylfaen"/>
          <w:szCs w:val="24"/>
        </w:rPr>
        <w:t xml:space="preserve"> գործ</w:t>
      </w:r>
      <w:r w:rsidR="005C0B42" w:rsidRPr="00F15821">
        <w:rPr>
          <w:rFonts w:ascii="Sylfaen" w:hAnsi="Sylfaen"/>
          <w:szCs w:val="24"/>
        </w:rPr>
        <w:t xml:space="preserve">ունեության </w:t>
      </w:r>
      <w:r w:rsidR="00C4639C" w:rsidRPr="00F15821">
        <w:rPr>
          <w:rFonts w:ascii="Sylfaen" w:hAnsi="Sylfaen"/>
          <w:szCs w:val="24"/>
        </w:rPr>
        <w:t>շրջանակը</w:t>
      </w:r>
      <w:r w:rsidR="00F20F1E" w:rsidRPr="00F15821">
        <w:rPr>
          <w:rFonts w:ascii="Sylfaen" w:hAnsi="Sylfaen"/>
          <w:szCs w:val="24"/>
        </w:rPr>
        <w:t>.</w:t>
      </w:r>
      <w:r w:rsidR="00C4639C" w:rsidRPr="00F15821">
        <w:rPr>
          <w:rFonts w:ascii="Sylfaen" w:hAnsi="Sylfaen"/>
          <w:szCs w:val="24"/>
        </w:rPr>
        <w:t xml:space="preserve"> հասարակությ</w:t>
      </w:r>
      <w:r w:rsidR="00877C83" w:rsidRPr="00F15821">
        <w:rPr>
          <w:rFonts w:ascii="Sylfaen" w:hAnsi="Sylfaen"/>
          <w:szCs w:val="24"/>
        </w:rPr>
        <w:t>ունն</w:t>
      </w:r>
      <w:r w:rsidR="00C4639C" w:rsidRPr="00F15821">
        <w:rPr>
          <w:rFonts w:ascii="Sylfaen" w:hAnsi="Sylfaen"/>
          <w:szCs w:val="24"/>
        </w:rPr>
        <w:t xml:space="preserve"> ավելի ու ավելի բարձր պահանջներ </w:t>
      </w:r>
      <w:r w:rsidR="00877C83" w:rsidRPr="00F15821">
        <w:rPr>
          <w:rFonts w:ascii="Sylfaen" w:hAnsi="Sylfaen"/>
          <w:szCs w:val="24"/>
        </w:rPr>
        <w:t>է</w:t>
      </w:r>
      <w:r w:rsidR="00C4639C" w:rsidRPr="00F15821">
        <w:rPr>
          <w:rFonts w:ascii="Sylfaen" w:hAnsi="Sylfaen"/>
          <w:szCs w:val="24"/>
        </w:rPr>
        <w:t xml:space="preserve"> </w:t>
      </w:r>
      <w:r w:rsidR="00877C83" w:rsidRPr="00F15821">
        <w:rPr>
          <w:rFonts w:ascii="Sylfaen" w:hAnsi="Sylfaen"/>
          <w:szCs w:val="24"/>
        </w:rPr>
        <w:t>ներկայացն</w:t>
      </w:r>
      <w:r w:rsidR="00C4639C" w:rsidRPr="00F15821">
        <w:rPr>
          <w:rFonts w:ascii="Sylfaen" w:hAnsi="Sylfaen"/>
          <w:szCs w:val="24"/>
        </w:rPr>
        <w:t xml:space="preserve">ում նրանց աշխատանքի </w:t>
      </w:r>
      <w:r w:rsidR="005C0B42" w:rsidRPr="00F15821">
        <w:rPr>
          <w:rFonts w:ascii="Sylfaen" w:hAnsi="Sylfaen"/>
          <w:szCs w:val="24"/>
        </w:rPr>
        <w:t xml:space="preserve">որակի նկատմամբ։   </w:t>
      </w:r>
    </w:p>
    <w:p w:rsidR="001F2FD3" w:rsidRPr="00F15821" w:rsidRDefault="00877C83" w:rsidP="00F1582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Sylfaen" w:hAnsi="Sylfaen"/>
          <w:szCs w:val="24"/>
        </w:rPr>
      </w:pPr>
      <w:r w:rsidRPr="00F15821">
        <w:rPr>
          <w:rFonts w:ascii="Sylfaen" w:hAnsi="Sylfaen"/>
          <w:szCs w:val="24"/>
        </w:rPr>
        <w:t xml:space="preserve">Պետության կողմից իրականացվող ապակենտրոնացման քաղաքականության </w:t>
      </w:r>
      <w:r w:rsidR="00A24442" w:rsidRPr="00F15821">
        <w:rPr>
          <w:rFonts w:ascii="Sylfaen" w:hAnsi="Sylfaen"/>
          <w:szCs w:val="24"/>
        </w:rPr>
        <w:t xml:space="preserve"> </w:t>
      </w:r>
      <w:r w:rsidR="005709C2" w:rsidRPr="00F15821">
        <w:rPr>
          <w:rFonts w:ascii="Sylfaen" w:hAnsi="Sylfaen"/>
          <w:szCs w:val="24"/>
        </w:rPr>
        <w:t xml:space="preserve">պայմաններում </w:t>
      </w:r>
      <w:r w:rsidRPr="00F15821">
        <w:rPr>
          <w:rFonts w:ascii="Sylfaen" w:hAnsi="Sylfaen"/>
          <w:szCs w:val="24"/>
        </w:rPr>
        <w:t>ՏԻՄ-երը ստանձնում են նոր լիազորություններ և գործառույթներ</w:t>
      </w:r>
      <w:r w:rsidR="005709C2" w:rsidRPr="00F15821">
        <w:rPr>
          <w:rFonts w:ascii="Sylfaen" w:hAnsi="Sylfaen"/>
          <w:szCs w:val="24"/>
        </w:rPr>
        <w:t>, որոնք անհրաժեշտ է իրականացնել սահմանափակ միջոցների առկայության պայմաններում</w:t>
      </w:r>
      <w:r w:rsidR="002F069C" w:rsidRPr="00F15821">
        <w:rPr>
          <w:rFonts w:ascii="Sylfaen" w:hAnsi="Sylfaen"/>
          <w:szCs w:val="24"/>
        </w:rPr>
        <w:t xml:space="preserve">՝ </w:t>
      </w:r>
      <w:r w:rsidR="00E91B60" w:rsidRPr="00F15821">
        <w:rPr>
          <w:rFonts w:ascii="Sylfaen" w:hAnsi="Sylfaen"/>
          <w:szCs w:val="24"/>
        </w:rPr>
        <w:t xml:space="preserve">ապահովելով որոշումների կայացման մասնակցայնությունը, կիրառելով </w:t>
      </w:r>
      <w:r w:rsidR="002F069C" w:rsidRPr="00F15821">
        <w:rPr>
          <w:rFonts w:ascii="Sylfaen" w:hAnsi="Sylfaen"/>
          <w:szCs w:val="24"/>
        </w:rPr>
        <w:t xml:space="preserve">հանրային-մասնավոր </w:t>
      </w:r>
      <w:r w:rsidRPr="00F15821">
        <w:rPr>
          <w:rFonts w:ascii="Sylfaen" w:hAnsi="Sylfaen"/>
          <w:szCs w:val="24"/>
        </w:rPr>
        <w:t xml:space="preserve"> </w:t>
      </w:r>
      <w:r w:rsidR="002F069C" w:rsidRPr="00F15821">
        <w:rPr>
          <w:rFonts w:ascii="Sylfaen" w:hAnsi="Sylfaen"/>
          <w:szCs w:val="24"/>
        </w:rPr>
        <w:t>համագործակցությա</w:t>
      </w:r>
      <w:r w:rsidR="00BB326C" w:rsidRPr="00F15821">
        <w:rPr>
          <w:rFonts w:ascii="Sylfaen" w:hAnsi="Sylfaen"/>
          <w:szCs w:val="24"/>
        </w:rPr>
        <w:t>ն</w:t>
      </w:r>
      <w:r w:rsidR="002F069C" w:rsidRPr="00F15821">
        <w:rPr>
          <w:rFonts w:ascii="Sylfaen" w:hAnsi="Sylfaen"/>
          <w:szCs w:val="24"/>
        </w:rPr>
        <w:t xml:space="preserve"> տարբեր ձևաչափեր։ </w:t>
      </w:r>
    </w:p>
    <w:p w:rsidR="00F42F44" w:rsidRPr="00F15821" w:rsidRDefault="00C77AFB" w:rsidP="00F1582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Sylfaen" w:hAnsi="Sylfaen"/>
          <w:szCs w:val="24"/>
        </w:rPr>
      </w:pPr>
      <w:r w:rsidRPr="00F15821">
        <w:rPr>
          <w:rFonts w:ascii="Sylfaen" w:hAnsi="Sylfaen"/>
          <w:szCs w:val="24"/>
        </w:rPr>
        <w:t>Հ</w:t>
      </w:r>
      <w:r w:rsidR="008F3207" w:rsidRPr="00F15821">
        <w:rPr>
          <w:rFonts w:ascii="Sylfaen" w:hAnsi="Sylfaen"/>
          <w:szCs w:val="24"/>
        </w:rPr>
        <w:t xml:space="preserve">նարավոր չէ ապահովել քաղաքացիների </w:t>
      </w:r>
      <w:r w:rsidR="00740667" w:rsidRPr="00F15821">
        <w:rPr>
          <w:rFonts w:ascii="Sylfaen" w:hAnsi="Sylfaen"/>
          <w:szCs w:val="24"/>
        </w:rPr>
        <w:t xml:space="preserve">իրական </w:t>
      </w:r>
      <w:r w:rsidR="008F3207" w:rsidRPr="00F15821">
        <w:rPr>
          <w:rFonts w:ascii="Sylfaen" w:hAnsi="Sylfaen"/>
          <w:szCs w:val="24"/>
        </w:rPr>
        <w:t xml:space="preserve">լայն մասնակցություն տեղական ինքնակառավարմանը առանց ՏԻՄ </w:t>
      </w:r>
      <w:r w:rsidR="00740667" w:rsidRPr="00F15821">
        <w:rPr>
          <w:rFonts w:ascii="Sylfaen" w:hAnsi="Sylfaen"/>
          <w:szCs w:val="24"/>
        </w:rPr>
        <w:t xml:space="preserve">–երի նկատմամբ հանրային վստահության ամրապնդման, </w:t>
      </w:r>
      <w:r w:rsidR="006B66B0" w:rsidRPr="00F15821">
        <w:rPr>
          <w:rFonts w:ascii="Sylfaen" w:hAnsi="Sylfaen"/>
          <w:szCs w:val="24"/>
        </w:rPr>
        <w:t xml:space="preserve">նրանց </w:t>
      </w:r>
      <w:r w:rsidR="00740667" w:rsidRPr="00F15821">
        <w:rPr>
          <w:rFonts w:ascii="Sylfaen" w:hAnsi="Sylfaen"/>
          <w:szCs w:val="24"/>
        </w:rPr>
        <w:t>աշխատանքում</w:t>
      </w:r>
      <w:r w:rsidR="006B66B0" w:rsidRPr="00F15821">
        <w:rPr>
          <w:rFonts w:ascii="Sylfaen" w:hAnsi="Sylfaen"/>
          <w:szCs w:val="24"/>
        </w:rPr>
        <w:t xml:space="preserve"> պատասխանատվության, թափանցիկության և բարեվարքության </w:t>
      </w:r>
      <w:r w:rsidR="002E0E6F" w:rsidRPr="00F15821">
        <w:rPr>
          <w:rFonts w:ascii="Sylfaen" w:hAnsi="Sylfaen"/>
          <w:szCs w:val="24"/>
        </w:rPr>
        <w:t>ապահովման։</w:t>
      </w:r>
      <w:r w:rsidR="00740667" w:rsidRPr="00F15821">
        <w:rPr>
          <w:rFonts w:ascii="Sylfaen" w:hAnsi="Sylfaen"/>
          <w:szCs w:val="24"/>
        </w:rPr>
        <w:t xml:space="preserve"> </w:t>
      </w:r>
    </w:p>
    <w:p w:rsidR="00606D00" w:rsidRPr="00F15821" w:rsidRDefault="002E0E6F" w:rsidP="00F1582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Sylfaen" w:hAnsi="Sylfaen"/>
          <w:szCs w:val="24"/>
        </w:rPr>
      </w:pPr>
      <w:r w:rsidRPr="00F15821">
        <w:rPr>
          <w:rFonts w:ascii="Sylfaen" w:hAnsi="Sylfaen"/>
          <w:szCs w:val="24"/>
        </w:rPr>
        <w:lastRenderedPageBreak/>
        <w:t>Սույն Կ</w:t>
      </w:r>
      <w:r w:rsidR="007D1035" w:rsidRPr="00F15821">
        <w:rPr>
          <w:rFonts w:ascii="Sylfaen" w:hAnsi="Sylfaen"/>
          <w:szCs w:val="24"/>
          <w:lang w:val="hy-AM"/>
        </w:rPr>
        <w:t>ԱՆՈՆՆԵՐԸ</w:t>
      </w:r>
      <w:r w:rsidRPr="00F15821">
        <w:rPr>
          <w:rFonts w:ascii="Sylfaen" w:hAnsi="Sylfaen"/>
          <w:szCs w:val="24"/>
        </w:rPr>
        <w:t xml:space="preserve"> </w:t>
      </w:r>
      <w:r w:rsidR="00C77AFB" w:rsidRPr="00F15821">
        <w:rPr>
          <w:rFonts w:ascii="Sylfaen" w:hAnsi="Sylfaen"/>
          <w:szCs w:val="24"/>
        </w:rPr>
        <w:t xml:space="preserve">բխում </w:t>
      </w:r>
      <w:r w:rsidR="007D1035" w:rsidRPr="00F15821">
        <w:rPr>
          <w:rFonts w:ascii="Sylfaen" w:hAnsi="Sylfaen"/>
          <w:szCs w:val="24"/>
          <w:lang w:val="hy-AM"/>
        </w:rPr>
        <w:t>է</w:t>
      </w:r>
      <w:r w:rsidR="00C77AFB" w:rsidRPr="00F15821">
        <w:rPr>
          <w:rFonts w:ascii="Sylfaen" w:hAnsi="Sylfaen"/>
          <w:szCs w:val="24"/>
        </w:rPr>
        <w:t xml:space="preserve"> ՏԻՄ համակարգը կարգավորող օրենսդրության (ՀՀ Սահմանադրության, Տեղական ինքնակառավարման եվրոպական խարտիա, ՏԻՄ </w:t>
      </w:r>
      <w:r w:rsidR="007D1035" w:rsidRPr="00F15821">
        <w:rPr>
          <w:rFonts w:ascii="Sylfaen" w:hAnsi="Sylfaen"/>
          <w:szCs w:val="24"/>
          <w:lang w:val="hy-AM"/>
        </w:rPr>
        <w:t xml:space="preserve">մասին </w:t>
      </w:r>
      <w:r w:rsidR="00C77AFB" w:rsidRPr="00F15821">
        <w:rPr>
          <w:rFonts w:ascii="Sylfaen" w:hAnsi="Sylfaen"/>
          <w:szCs w:val="24"/>
        </w:rPr>
        <w:t xml:space="preserve">օրենք, Համայնքային ծառայության մասին ՀՀ օրենք և այլն) ոգուց։  </w:t>
      </w:r>
      <w:r w:rsidR="00DA4CD5" w:rsidRPr="00F15821">
        <w:rPr>
          <w:rFonts w:ascii="Sylfaen" w:hAnsi="Sylfaen"/>
          <w:szCs w:val="24"/>
        </w:rPr>
        <w:t xml:space="preserve">Այդուհանդերձ, էթիկայի և վարքի ոլորտին առնչվող </w:t>
      </w:r>
      <w:r w:rsidR="00DD1E6E" w:rsidRPr="00F15821">
        <w:rPr>
          <w:rFonts w:ascii="Sylfaen" w:hAnsi="Sylfaen"/>
          <w:szCs w:val="24"/>
        </w:rPr>
        <w:t xml:space="preserve">որոշ </w:t>
      </w:r>
      <w:r w:rsidR="00DA4CD5" w:rsidRPr="00F15821">
        <w:rPr>
          <w:rFonts w:ascii="Sylfaen" w:hAnsi="Sylfaen"/>
          <w:szCs w:val="24"/>
        </w:rPr>
        <w:t xml:space="preserve">հարցեր կամ չեն կարգավորվում օրենքներով կամ առկա կարգավորումները լրացուցիչ </w:t>
      </w:r>
      <w:r w:rsidR="00606D00" w:rsidRPr="00F15821">
        <w:rPr>
          <w:rFonts w:ascii="Sylfaen" w:hAnsi="Sylfaen"/>
          <w:szCs w:val="24"/>
        </w:rPr>
        <w:t>մանրամասնության</w:t>
      </w:r>
      <w:r w:rsidR="00DA4CD5" w:rsidRPr="00F15821">
        <w:rPr>
          <w:rFonts w:ascii="Sylfaen" w:hAnsi="Sylfaen"/>
          <w:szCs w:val="24"/>
        </w:rPr>
        <w:t xml:space="preserve"> </w:t>
      </w:r>
      <w:r w:rsidR="00DD1E6E" w:rsidRPr="00F15821">
        <w:rPr>
          <w:rFonts w:ascii="Sylfaen" w:hAnsi="Sylfaen"/>
          <w:szCs w:val="24"/>
        </w:rPr>
        <w:t>կարիք</w:t>
      </w:r>
      <w:r w:rsidR="00DA4CD5" w:rsidRPr="00F15821">
        <w:rPr>
          <w:rFonts w:ascii="Sylfaen" w:hAnsi="Sylfaen"/>
          <w:szCs w:val="24"/>
        </w:rPr>
        <w:t xml:space="preserve"> ունեն</w:t>
      </w:r>
      <w:r w:rsidR="00606D00" w:rsidRPr="00F15821">
        <w:rPr>
          <w:rFonts w:ascii="Sylfaen" w:hAnsi="Sylfaen"/>
          <w:szCs w:val="24"/>
        </w:rPr>
        <w:t>։</w:t>
      </w:r>
      <w:r w:rsidR="00DA4CD5" w:rsidRPr="00F15821">
        <w:rPr>
          <w:rFonts w:ascii="Sylfaen" w:hAnsi="Sylfaen"/>
          <w:szCs w:val="24"/>
        </w:rPr>
        <w:t xml:space="preserve">  </w:t>
      </w:r>
    </w:p>
    <w:p w:rsidR="008F3207" w:rsidRPr="00F15821" w:rsidRDefault="00606D00" w:rsidP="00F1582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Sylfaen" w:hAnsi="Sylfaen"/>
          <w:szCs w:val="24"/>
        </w:rPr>
      </w:pPr>
      <w:r w:rsidRPr="00F15821">
        <w:rPr>
          <w:rFonts w:ascii="Sylfaen" w:hAnsi="Sylfaen"/>
          <w:szCs w:val="24"/>
        </w:rPr>
        <w:t>Ս</w:t>
      </w:r>
      <w:r w:rsidR="00DD1E6E" w:rsidRPr="00F15821">
        <w:rPr>
          <w:rFonts w:ascii="Sylfaen" w:hAnsi="Sylfaen"/>
          <w:szCs w:val="24"/>
        </w:rPr>
        <w:t>ույն Կանոններ</w:t>
      </w:r>
      <w:r w:rsidR="009872D7" w:rsidRPr="00F15821">
        <w:rPr>
          <w:rFonts w:ascii="Sylfaen" w:hAnsi="Sylfaen"/>
          <w:szCs w:val="24"/>
        </w:rPr>
        <w:t xml:space="preserve">ի ընդունումով ձևավորվում է </w:t>
      </w:r>
      <w:r w:rsidR="00A41821" w:rsidRPr="00F15821">
        <w:rPr>
          <w:rFonts w:ascii="Sylfaen" w:hAnsi="Sylfaen"/>
          <w:szCs w:val="24"/>
        </w:rPr>
        <w:t xml:space="preserve">հակակակշիռ՝ </w:t>
      </w:r>
      <w:r w:rsidR="00DD1E6E" w:rsidRPr="00F15821">
        <w:rPr>
          <w:rFonts w:ascii="Sylfaen" w:hAnsi="Sylfaen"/>
          <w:szCs w:val="24"/>
        </w:rPr>
        <w:t xml:space="preserve">տեղական մակարդակում լիազորությունների </w:t>
      </w:r>
      <w:r w:rsidR="00A41821" w:rsidRPr="00F15821">
        <w:rPr>
          <w:rFonts w:ascii="Sylfaen" w:hAnsi="Sylfaen"/>
          <w:szCs w:val="24"/>
        </w:rPr>
        <w:t xml:space="preserve">չարաշահման կամ </w:t>
      </w:r>
      <w:r w:rsidR="00DD1E6E" w:rsidRPr="00F15821">
        <w:rPr>
          <w:rFonts w:ascii="Sylfaen" w:hAnsi="Sylfaen"/>
          <w:szCs w:val="24"/>
        </w:rPr>
        <w:t>կամայական կիրառման</w:t>
      </w:r>
      <w:r w:rsidR="00A41821" w:rsidRPr="00F15821">
        <w:rPr>
          <w:rFonts w:ascii="Sylfaen" w:hAnsi="Sylfaen"/>
          <w:szCs w:val="24"/>
        </w:rPr>
        <w:t>, անազնիվ վարքագծի, հայեցո</w:t>
      </w:r>
      <w:r w:rsidR="003B1F75" w:rsidRPr="00F15821">
        <w:rPr>
          <w:rFonts w:ascii="Sylfaen" w:hAnsi="Sylfaen"/>
          <w:szCs w:val="24"/>
        </w:rPr>
        <w:t>ղ</w:t>
      </w:r>
      <w:r w:rsidR="00396576" w:rsidRPr="00F15821">
        <w:rPr>
          <w:rFonts w:ascii="Sylfaen" w:hAnsi="Sylfaen"/>
          <w:szCs w:val="24"/>
        </w:rPr>
        <w:t xml:space="preserve">ական </w:t>
      </w:r>
      <w:r w:rsidR="003B1F75" w:rsidRPr="00F15821">
        <w:rPr>
          <w:rFonts w:ascii="Sylfaen" w:hAnsi="Sylfaen"/>
          <w:szCs w:val="24"/>
        </w:rPr>
        <w:t>իրավունքի ի չարս գործադրման</w:t>
      </w:r>
      <w:r w:rsidR="00DD1E6E" w:rsidRPr="00F15821">
        <w:rPr>
          <w:rFonts w:ascii="Sylfaen" w:hAnsi="Sylfaen"/>
          <w:szCs w:val="24"/>
        </w:rPr>
        <w:t>։</w:t>
      </w:r>
      <w:r w:rsidR="002E0E6F" w:rsidRPr="00F15821">
        <w:rPr>
          <w:rFonts w:ascii="Sylfaen" w:hAnsi="Sylfaen"/>
          <w:szCs w:val="24"/>
        </w:rPr>
        <w:t xml:space="preserve"> </w:t>
      </w:r>
    </w:p>
    <w:p w:rsidR="00A41821" w:rsidRPr="00F15821" w:rsidRDefault="006A7C0A" w:rsidP="00F1582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Sylfaen" w:hAnsi="Sylfaen"/>
          <w:szCs w:val="24"/>
        </w:rPr>
      </w:pPr>
      <w:r w:rsidRPr="00F15821">
        <w:rPr>
          <w:rFonts w:ascii="Sylfaen" w:hAnsi="Sylfaen"/>
          <w:szCs w:val="24"/>
        </w:rPr>
        <w:t>Սույն Կանոնները նպատակ ունեն նպաստելու Հայաստանում</w:t>
      </w:r>
      <w:r w:rsidR="008A5EE5" w:rsidRPr="00F15821">
        <w:rPr>
          <w:rFonts w:ascii="Sylfaen" w:hAnsi="Sylfaen"/>
          <w:szCs w:val="24"/>
        </w:rPr>
        <w:t xml:space="preserve"> </w:t>
      </w:r>
      <w:r w:rsidRPr="00F15821">
        <w:rPr>
          <w:rFonts w:ascii="Sylfaen" w:hAnsi="Sylfaen"/>
          <w:szCs w:val="24"/>
        </w:rPr>
        <w:t>հակակոռուպցիոն մի</w:t>
      </w:r>
      <w:r w:rsidR="008A5EE5" w:rsidRPr="00F15821">
        <w:rPr>
          <w:rFonts w:ascii="Sylfaen" w:hAnsi="Sylfaen"/>
          <w:szCs w:val="24"/>
        </w:rPr>
        <w:t>ջ</w:t>
      </w:r>
      <w:r w:rsidRPr="00F15821">
        <w:rPr>
          <w:rFonts w:ascii="Sylfaen" w:hAnsi="Sylfaen"/>
          <w:szCs w:val="24"/>
        </w:rPr>
        <w:t xml:space="preserve">ոցառումների՝ տեղական մակարդակում </w:t>
      </w:r>
      <w:r w:rsidR="008A5EE5" w:rsidRPr="00F15821">
        <w:rPr>
          <w:rFonts w:ascii="Sylfaen" w:hAnsi="Sylfaen"/>
          <w:szCs w:val="24"/>
        </w:rPr>
        <w:t xml:space="preserve">իրականացմանը՝ </w:t>
      </w:r>
      <w:r w:rsidR="00347423" w:rsidRPr="00F15821">
        <w:rPr>
          <w:rFonts w:ascii="Sylfaen" w:hAnsi="Sylfaen"/>
          <w:szCs w:val="24"/>
        </w:rPr>
        <w:t xml:space="preserve">առավելապես </w:t>
      </w:r>
      <w:r w:rsidR="008A5EE5" w:rsidRPr="00F15821">
        <w:rPr>
          <w:rFonts w:ascii="Sylfaen" w:hAnsi="Sylfaen"/>
          <w:szCs w:val="24"/>
        </w:rPr>
        <w:t xml:space="preserve">դիտարկելով ոչ </w:t>
      </w:r>
      <w:r w:rsidR="008A17AE" w:rsidRPr="00F15821">
        <w:rPr>
          <w:rFonts w:ascii="Sylfaen" w:hAnsi="Sylfaen"/>
          <w:szCs w:val="24"/>
        </w:rPr>
        <w:t>միայն</w:t>
      </w:r>
      <w:r w:rsidR="008A5EE5" w:rsidRPr="00F15821">
        <w:rPr>
          <w:rFonts w:ascii="Sylfaen" w:hAnsi="Sylfaen"/>
          <w:szCs w:val="24"/>
        </w:rPr>
        <w:t xml:space="preserve"> </w:t>
      </w:r>
      <w:r w:rsidR="00DF59D6" w:rsidRPr="00F15821">
        <w:rPr>
          <w:rFonts w:ascii="Sylfaen" w:hAnsi="Sylfaen"/>
          <w:szCs w:val="24"/>
        </w:rPr>
        <w:t xml:space="preserve">կոռուպցիայի </w:t>
      </w:r>
      <w:r w:rsidR="008A5EE5" w:rsidRPr="00F15821">
        <w:rPr>
          <w:rFonts w:ascii="Sylfaen" w:hAnsi="Sylfaen"/>
          <w:szCs w:val="24"/>
        </w:rPr>
        <w:t xml:space="preserve">առանձին </w:t>
      </w:r>
      <w:r w:rsidR="00DF59D6" w:rsidRPr="00F15821">
        <w:rPr>
          <w:rFonts w:ascii="Sylfaen" w:hAnsi="Sylfaen"/>
          <w:szCs w:val="24"/>
        </w:rPr>
        <w:t xml:space="preserve">դրսևորումներ, այլ որպես համակարգային </w:t>
      </w:r>
      <w:r w:rsidR="00F20F1E" w:rsidRPr="00F15821">
        <w:rPr>
          <w:rFonts w:ascii="Sylfaen" w:hAnsi="Sylfaen"/>
          <w:szCs w:val="24"/>
        </w:rPr>
        <w:t>արատ</w:t>
      </w:r>
      <w:r w:rsidR="008A17AE" w:rsidRPr="00F15821">
        <w:rPr>
          <w:rFonts w:ascii="Sylfaen" w:hAnsi="Sylfaen"/>
          <w:szCs w:val="24"/>
        </w:rPr>
        <w:t>, որ պետք է կանխարգելել</w:t>
      </w:r>
      <w:r w:rsidR="00F20F1E" w:rsidRPr="00F15821">
        <w:rPr>
          <w:rFonts w:ascii="Sylfaen" w:hAnsi="Sylfaen"/>
          <w:szCs w:val="24"/>
        </w:rPr>
        <w:t>։</w:t>
      </w:r>
    </w:p>
    <w:p w:rsidR="00A717E9" w:rsidRPr="00F15821" w:rsidRDefault="00A717E9" w:rsidP="00F15821">
      <w:pPr>
        <w:pStyle w:val="a3"/>
        <w:spacing w:after="0" w:line="360" w:lineRule="auto"/>
        <w:ind w:left="0"/>
        <w:rPr>
          <w:rFonts w:ascii="Sylfaen" w:hAnsi="Sylfaen"/>
          <w:b/>
          <w:szCs w:val="24"/>
        </w:rPr>
      </w:pPr>
    </w:p>
    <w:p w:rsidR="00767938" w:rsidRPr="00F15821" w:rsidRDefault="00471CDA" w:rsidP="00F15821">
      <w:pPr>
        <w:pStyle w:val="a3"/>
        <w:spacing w:after="0" w:line="360" w:lineRule="auto"/>
        <w:ind w:left="0"/>
        <w:jc w:val="center"/>
        <w:rPr>
          <w:rFonts w:ascii="Sylfaen" w:hAnsi="Sylfaen"/>
          <w:b/>
          <w:szCs w:val="24"/>
        </w:rPr>
      </w:pPr>
      <w:r w:rsidRPr="00F15821">
        <w:rPr>
          <w:rFonts w:ascii="Sylfaen" w:hAnsi="Sylfaen"/>
          <w:b/>
          <w:szCs w:val="24"/>
        </w:rPr>
        <w:t>Կանոններ</w:t>
      </w:r>
    </w:p>
    <w:p w:rsidR="00471CDA" w:rsidRPr="00F15821" w:rsidRDefault="007B6F00" w:rsidP="00F1582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Sylfaen" w:hAnsi="Sylfaen"/>
          <w:szCs w:val="24"/>
        </w:rPr>
      </w:pPr>
      <w:r w:rsidRPr="00F15821">
        <w:rPr>
          <w:rFonts w:ascii="Sylfaen" w:hAnsi="Sylfaen"/>
          <w:szCs w:val="24"/>
        </w:rPr>
        <w:t>Տեղական ինքնակառավարման մարմինները</w:t>
      </w:r>
      <w:r w:rsidR="00E62665" w:rsidRPr="00F15821">
        <w:rPr>
          <w:rFonts w:ascii="Sylfaen" w:hAnsi="Sylfaen"/>
          <w:szCs w:val="24"/>
        </w:rPr>
        <w:t xml:space="preserve">՝ </w:t>
      </w:r>
      <w:r w:rsidRPr="00F15821">
        <w:rPr>
          <w:rFonts w:ascii="Sylfaen" w:hAnsi="Sylfaen"/>
          <w:szCs w:val="24"/>
        </w:rPr>
        <w:t>ավագանի, համայնքի ղեկավար, համայնքային ծառայող, հայեցողական պաշտոնյաներ</w:t>
      </w:r>
      <w:r w:rsidR="00E62665" w:rsidRPr="00F15821">
        <w:rPr>
          <w:rFonts w:ascii="Sylfaen" w:hAnsi="Sylfaen"/>
          <w:szCs w:val="24"/>
        </w:rPr>
        <w:t xml:space="preserve"> (այսուհետև՝ ՏԻՄ</w:t>
      </w:r>
      <w:r w:rsidR="0073643E" w:rsidRPr="00F15821">
        <w:rPr>
          <w:rFonts w:ascii="Sylfaen" w:hAnsi="Sylfaen"/>
          <w:szCs w:val="24"/>
        </w:rPr>
        <w:t xml:space="preserve"> ներկայացուցիչ</w:t>
      </w:r>
      <w:r w:rsidR="00E62665" w:rsidRPr="00F15821">
        <w:rPr>
          <w:rFonts w:ascii="Sylfaen" w:hAnsi="Sylfaen"/>
          <w:szCs w:val="24"/>
        </w:rPr>
        <w:t>)</w:t>
      </w:r>
      <w:r w:rsidRPr="00F15821">
        <w:rPr>
          <w:rFonts w:ascii="Sylfaen" w:hAnsi="Sylfaen"/>
          <w:szCs w:val="24"/>
        </w:rPr>
        <w:t xml:space="preserve"> պետք է իրականացնեն իրենց գործառույթները </w:t>
      </w:r>
      <w:r w:rsidR="00E62665" w:rsidRPr="00F15821">
        <w:rPr>
          <w:rFonts w:ascii="Sylfaen" w:hAnsi="Sylfaen"/>
          <w:szCs w:val="24"/>
        </w:rPr>
        <w:t xml:space="preserve">և լիազորությունները </w:t>
      </w:r>
      <w:r w:rsidR="00E62665" w:rsidRPr="00F15821">
        <w:rPr>
          <w:rFonts w:ascii="Sylfaen" w:hAnsi="Sylfaen"/>
          <w:b/>
          <w:szCs w:val="24"/>
        </w:rPr>
        <w:t>բացառապես ի շահ հանրության</w:t>
      </w:r>
      <w:r w:rsidR="00E62665" w:rsidRPr="00F15821">
        <w:rPr>
          <w:rFonts w:ascii="Sylfaen" w:hAnsi="Sylfaen"/>
          <w:szCs w:val="24"/>
        </w:rPr>
        <w:t xml:space="preserve"> և ոչ թե առանձին անհատների, խմբերի, կամ անձնական շահի։ </w:t>
      </w:r>
    </w:p>
    <w:p w:rsidR="00D25282" w:rsidRPr="00F15821" w:rsidRDefault="00D25282" w:rsidP="00F1582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Sylfaen" w:hAnsi="Sylfaen"/>
          <w:szCs w:val="24"/>
        </w:rPr>
      </w:pPr>
      <w:r w:rsidRPr="00F15821">
        <w:rPr>
          <w:rFonts w:ascii="Sylfaen" w:hAnsi="Sylfaen"/>
          <w:szCs w:val="24"/>
        </w:rPr>
        <w:t>ՏԻՄ ներկայացուցիչ</w:t>
      </w:r>
      <w:r w:rsidR="002A6156" w:rsidRPr="00F15821">
        <w:rPr>
          <w:rFonts w:ascii="Sylfaen" w:hAnsi="Sylfaen"/>
          <w:szCs w:val="24"/>
        </w:rPr>
        <w:t>ն</w:t>
      </w:r>
      <w:r w:rsidRPr="00F15821">
        <w:rPr>
          <w:rFonts w:ascii="Sylfaen" w:hAnsi="Sylfaen"/>
          <w:szCs w:val="24"/>
        </w:rPr>
        <w:t xml:space="preserve"> </w:t>
      </w:r>
      <w:r w:rsidR="002A6156" w:rsidRPr="00F15821">
        <w:rPr>
          <w:rFonts w:ascii="Sylfaen" w:hAnsi="Sylfaen"/>
          <w:szCs w:val="24"/>
        </w:rPr>
        <w:t xml:space="preserve">ընդունում է, որ </w:t>
      </w:r>
      <w:r w:rsidR="002A6156" w:rsidRPr="00F15821">
        <w:rPr>
          <w:rFonts w:ascii="Sylfaen" w:hAnsi="Sylfaen"/>
          <w:b/>
          <w:szCs w:val="24"/>
        </w:rPr>
        <w:t>իր միակ գործառույթը</w:t>
      </w:r>
      <w:r w:rsidR="002A6156" w:rsidRPr="00F15821">
        <w:rPr>
          <w:rFonts w:ascii="Sylfaen" w:hAnsi="Sylfaen"/>
          <w:szCs w:val="24"/>
        </w:rPr>
        <w:t xml:space="preserve"> իր </w:t>
      </w:r>
      <w:r w:rsidR="009C508D" w:rsidRPr="00F15821">
        <w:rPr>
          <w:rFonts w:ascii="Sylfaen" w:hAnsi="Sylfaen"/>
          <w:szCs w:val="24"/>
        </w:rPr>
        <w:t xml:space="preserve">գործատուին՝ </w:t>
      </w:r>
      <w:r w:rsidR="002A6156" w:rsidRPr="00F15821">
        <w:rPr>
          <w:rFonts w:ascii="Sylfaen" w:hAnsi="Sylfaen"/>
          <w:b/>
          <w:szCs w:val="24"/>
        </w:rPr>
        <w:t>հանրությանը ծառայելն է</w:t>
      </w:r>
      <w:r w:rsidR="0086466E" w:rsidRPr="00F15821">
        <w:rPr>
          <w:rFonts w:ascii="Sylfaen" w:hAnsi="Sylfaen"/>
          <w:b/>
          <w:szCs w:val="24"/>
        </w:rPr>
        <w:t>,</w:t>
      </w:r>
      <w:r w:rsidR="0086466E" w:rsidRPr="00F15821">
        <w:rPr>
          <w:rFonts w:ascii="Sylfaen" w:hAnsi="Sylfaen"/>
          <w:szCs w:val="24"/>
        </w:rPr>
        <w:t xml:space="preserve"> և </w:t>
      </w:r>
      <w:r w:rsidR="00173DD7" w:rsidRPr="00F15821">
        <w:rPr>
          <w:rFonts w:ascii="Sylfaen" w:hAnsi="Sylfaen"/>
          <w:szCs w:val="24"/>
          <w:lang w:val="hy-AM"/>
        </w:rPr>
        <w:t xml:space="preserve">պարտավոր </w:t>
      </w:r>
      <w:r w:rsidR="0086466E" w:rsidRPr="00F15821">
        <w:rPr>
          <w:rFonts w:ascii="Sylfaen" w:hAnsi="Sylfaen"/>
          <w:szCs w:val="24"/>
        </w:rPr>
        <w:t xml:space="preserve">է </w:t>
      </w:r>
      <w:r w:rsidR="009C508D" w:rsidRPr="00F15821">
        <w:rPr>
          <w:rFonts w:ascii="Sylfaen" w:hAnsi="Sylfaen"/>
          <w:szCs w:val="24"/>
        </w:rPr>
        <w:t>շարունակաբար կատարելագործել իր գիտելիքներն ու մաս</w:t>
      </w:r>
      <w:r w:rsidR="00173DD7" w:rsidRPr="00F15821">
        <w:rPr>
          <w:rFonts w:ascii="Sylfaen" w:hAnsi="Sylfaen"/>
          <w:szCs w:val="24"/>
          <w:lang w:val="hy-AM"/>
        </w:rPr>
        <w:t>ն</w:t>
      </w:r>
      <w:r w:rsidR="009C508D" w:rsidRPr="00F15821">
        <w:rPr>
          <w:rFonts w:ascii="Sylfaen" w:hAnsi="Sylfaen"/>
          <w:szCs w:val="24"/>
        </w:rPr>
        <w:t xml:space="preserve">ագիտական կարողությունները </w:t>
      </w:r>
      <w:r w:rsidR="0086466E" w:rsidRPr="00F15821">
        <w:rPr>
          <w:rFonts w:ascii="Sylfaen" w:hAnsi="Sylfaen"/>
          <w:szCs w:val="24"/>
        </w:rPr>
        <w:t xml:space="preserve">բարելավելու մատուցվող ծառայությունների որակը։ </w:t>
      </w:r>
      <w:r w:rsidR="009C508D" w:rsidRPr="00F15821">
        <w:rPr>
          <w:rFonts w:ascii="Sylfaen" w:hAnsi="Sylfaen"/>
          <w:szCs w:val="24"/>
        </w:rPr>
        <w:t xml:space="preserve"> </w:t>
      </w:r>
      <w:r w:rsidRPr="00F15821">
        <w:rPr>
          <w:rFonts w:ascii="Sylfaen" w:hAnsi="Sylfaen"/>
          <w:szCs w:val="24"/>
        </w:rPr>
        <w:t xml:space="preserve">  </w:t>
      </w:r>
    </w:p>
    <w:p w:rsidR="00AB12A9" w:rsidRPr="00F15821" w:rsidRDefault="00AB12A9" w:rsidP="00F1582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Sylfaen" w:hAnsi="Sylfaen"/>
          <w:szCs w:val="24"/>
        </w:rPr>
      </w:pPr>
      <w:r w:rsidRPr="00F15821">
        <w:rPr>
          <w:rFonts w:ascii="Sylfaen" w:hAnsi="Sylfaen"/>
          <w:szCs w:val="24"/>
        </w:rPr>
        <w:t>ՏԻՄ ներկայացուցիչ</w:t>
      </w:r>
      <w:r w:rsidR="009872D7" w:rsidRPr="00F15821">
        <w:rPr>
          <w:rFonts w:ascii="Sylfaen" w:hAnsi="Sylfaen"/>
          <w:szCs w:val="24"/>
        </w:rPr>
        <w:t>ը</w:t>
      </w:r>
      <w:r w:rsidRPr="00F15821">
        <w:rPr>
          <w:rFonts w:ascii="Sylfaen" w:hAnsi="Sylfaen"/>
          <w:szCs w:val="24"/>
        </w:rPr>
        <w:t xml:space="preserve"> պետք է դրսևոր</w:t>
      </w:r>
      <w:r w:rsidR="009872D7" w:rsidRPr="00F15821">
        <w:rPr>
          <w:rFonts w:ascii="Sylfaen" w:hAnsi="Sylfaen"/>
          <w:szCs w:val="24"/>
        </w:rPr>
        <w:t>ի</w:t>
      </w:r>
      <w:r w:rsidRPr="00F15821">
        <w:rPr>
          <w:rFonts w:ascii="Sylfaen" w:hAnsi="Sylfaen"/>
          <w:szCs w:val="24"/>
        </w:rPr>
        <w:t xml:space="preserve"> </w:t>
      </w:r>
      <w:r w:rsidRPr="00F15821">
        <w:rPr>
          <w:rFonts w:ascii="Sylfaen" w:hAnsi="Sylfaen"/>
          <w:b/>
          <w:szCs w:val="24"/>
        </w:rPr>
        <w:t>օրինակելի վարք</w:t>
      </w:r>
      <w:r w:rsidRPr="00F15821">
        <w:rPr>
          <w:rFonts w:ascii="Sylfaen" w:hAnsi="Sylfaen"/>
          <w:szCs w:val="24"/>
        </w:rPr>
        <w:t xml:space="preserve">, զերծ մնա </w:t>
      </w:r>
      <w:r w:rsidR="00173DD7" w:rsidRPr="00F15821">
        <w:rPr>
          <w:rFonts w:ascii="Sylfaen" w:hAnsi="Sylfaen"/>
          <w:szCs w:val="24"/>
          <w:lang w:val="hy-AM"/>
        </w:rPr>
        <w:t>անպարկեշտ</w:t>
      </w:r>
      <w:r w:rsidRPr="00F15821">
        <w:rPr>
          <w:rFonts w:ascii="Sylfaen" w:hAnsi="Sylfaen"/>
          <w:szCs w:val="24"/>
        </w:rPr>
        <w:t xml:space="preserve"> պահվածքից։ </w:t>
      </w:r>
      <w:r w:rsidR="00AB6B82" w:rsidRPr="00F15821">
        <w:rPr>
          <w:rFonts w:ascii="Sylfaen" w:hAnsi="Sylfaen"/>
          <w:szCs w:val="24"/>
        </w:rPr>
        <w:t>Քաղաքացիների նկատմամբ մ</w:t>
      </w:r>
      <w:r w:rsidR="0047729A" w:rsidRPr="00F15821">
        <w:rPr>
          <w:rFonts w:ascii="Sylfaen" w:hAnsi="Sylfaen"/>
          <w:szCs w:val="24"/>
        </w:rPr>
        <w:t>շտական բարյացակամ և կիրթ վերաբերմունքը անբաժանաելի են ՏԻՄ ներկայացուցչի կերպարից</w:t>
      </w:r>
      <w:r w:rsidR="00AB6B82" w:rsidRPr="00F15821">
        <w:rPr>
          <w:rFonts w:ascii="Sylfaen" w:hAnsi="Sylfaen"/>
          <w:szCs w:val="24"/>
        </w:rPr>
        <w:t>։</w:t>
      </w:r>
    </w:p>
    <w:p w:rsidR="00A717E9" w:rsidRPr="00F15821" w:rsidRDefault="0073643E" w:rsidP="00F1582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Sylfaen" w:hAnsi="Sylfaen"/>
          <w:szCs w:val="24"/>
        </w:rPr>
      </w:pPr>
      <w:r w:rsidRPr="00F15821">
        <w:rPr>
          <w:rFonts w:ascii="Sylfaen" w:hAnsi="Sylfaen"/>
          <w:szCs w:val="24"/>
        </w:rPr>
        <w:t xml:space="preserve">ՏԻՄ ներկայացուցիչը պետք է </w:t>
      </w:r>
      <w:r w:rsidRPr="00F15821">
        <w:rPr>
          <w:rFonts w:ascii="Sylfaen" w:hAnsi="Sylfaen"/>
          <w:b/>
          <w:szCs w:val="24"/>
        </w:rPr>
        <w:t xml:space="preserve">զերծ մնա </w:t>
      </w:r>
      <w:r w:rsidR="00A04523" w:rsidRPr="00F15821">
        <w:rPr>
          <w:rFonts w:ascii="Sylfaen" w:hAnsi="Sylfaen"/>
          <w:b/>
          <w:szCs w:val="24"/>
        </w:rPr>
        <w:t>աչ</w:t>
      </w:r>
      <w:r w:rsidR="00745FA1" w:rsidRPr="00F15821">
        <w:rPr>
          <w:rFonts w:ascii="Sylfaen" w:hAnsi="Sylfaen"/>
          <w:b/>
          <w:szCs w:val="24"/>
        </w:rPr>
        <w:t>ա</w:t>
      </w:r>
      <w:r w:rsidR="00A04523" w:rsidRPr="00F15821">
        <w:rPr>
          <w:rFonts w:ascii="Sylfaen" w:hAnsi="Sylfaen"/>
          <w:b/>
          <w:szCs w:val="24"/>
        </w:rPr>
        <w:t xml:space="preserve">ռու </w:t>
      </w:r>
      <w:r w:rsidRPr="00F15821">
        <w:rPr>
          <w:rFonts w:ascii="Sylfaen" w:hAnsi="Sylfaen"/>
          <w:b/>
          <w:szCs w:val="24"/>
        </w:rPr>
        <w:t>վերաբերմունքից</w:t>
      </w:r>
      <w:r w:rsidR="00A04523" w:rsidRPr="00F15821">
        <w:rPr>
          <w:rFonts w:ascii="Sylfaen" w:hAnsi="Sylfaen"/>
          <w:szCs w:val="24"/>
        </w:rPr>
        <w:t xml:space="preserve">, ինչը կարող է </w:t>
      </w:r>
      <w:r w:rsidR="00A717E9" w:rsidRPr="00F15821">
        <w:rPr>
          <w:rFonts w:ascii="Sylfaen" w:hAnsi="Sylfaen"/>
          <w:szCs w:val="24"/>
        </w:rPr>
        <w:t>կասկածի տակ առնել</w:t>
      </w:r>
      <w:r w:rsidR="00A04523" w:rsidRPr="00F15821">
        <w:rPr>
          <w:rFonts w:ascii="Sylfaen" w:hAnsi="Sylfaen"/>
          <w:szCs w:val="24"/>
        </w:rPr>
        <w:t xml:space="preserve"> ՏԻՄ </w:t>
      </w:r>
      <w:r w:rsidR="00A717E9" w:rsidRPr="00F15821">
        <w:rPr>
          <w:rFonts w:ascii="Sylfaen" w:hAnsi="Sylfaen"/>
          <w:szCs w:val="24"/>
        </w:rPr>
        <w:t>ան</w:t>
      </w:r>
      <w:r w:rsidR="00A04523" w:rsidRPr="00F15821">
        <w:rPr>
          <w:rFonts w:ascii="Sylfaen" w:hAnsi="Sylfaen"/>
          <w:szCs w:val="24"/>
        </w:rPr>
        <w:t>կողմնակալ</w:t>
      </w:r>
      <w:r w:rsidR="00A717E9" w:rsidRPr="00F15821">
        <w:rPr>
          <w:rFonts w:ascii="Sylfaen" w:hAnsi="Sylfaen"/>
          <w:szCs w:val="24"/>
        </w:rPr>
        <w:t>ությունը և խաթարել ՏԻՄ-ի նկատմամբ քաղաքացիների վտահությունը։</w:t>
      </w:r>
    </w:p>
    <w:p w:rsidR="007547F5" w:rsidRPr="00F15821" w:rsidRDefault="00A717E9" w:rsidP="00F1582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Sylfaen" w:hAnsi="Sylfaen"/>
          <w:szCs w:val="24"/>
        </w:rPr>
      </w:pPr>
      <w:r w:rsidRPr="00F15821">
        <w:rPr>
          <w:rFonts w:ascii="Sylfaen" w:hAnsi="Sylfaen"/>
          <w:szCs w:val="24"/>
        </w:rPr>
        <w:t xml:space="preserve">ՏԻՄ ներկայացուցիչը պետք է </w:t>
      </w:r>
      <w:r w:rsidRPr="00F15821">
        <w:rPr>
          <w:rFonts w:ascii="Sylfaen" w:hAnsi="Sylfaen"/>
          <w:b/>
          <w:szCs w:val="24"/>
        </w:rPr>
        <w:t>զերծ մնա խտրական վարքագծից</w:t>
      </w:r>
      <w:r w:rsidRPr="00F15821">
        <w:rPr>
          <w:rFonts w:ascii="Sylfaen" w:hAnsi="Sylfaen"/>
          <w:szCs w:val="24"/>
        </w:rPr>
        <w:t>, առաջնորդվի հավասարության</w:t>
      </w:r>
      <w:r w:rsidR="007547F5" w:rsidRPr="00F15821">
        <w:rPr>
          <w:rFonts w:ascii="Sylfaen" w:hAnsi="Sylfaen"/>
          <w:szCs w:val="24"/>
        </w:rPr>
        <w:t>, մարդու իրավունքների հարգման սկզբունքով</w:t>
      </w:r>
      <w:r w:rsidR="000A7505" w:rsidRPr="00F15821">
        <w:rPr>
          <w:rFonts w:ascii="Sylfaen" w:hAnsi="Sylfaen"/>
          <w:szCs w:val="24"/>
          <w:lang w:val="hy-AM"/>
        </w:rPr>
        <w:t>։</w:t>
      </w:r>
      <w:r w:rsidR="007547F5" w:rsidRPr="00F15821">
        <w:rPr>
          <w:rFonts w:ascii="Sylfaen" w:hAnsi="Sylfaen"/>
          <w:szCs w:val="24"/>
        </w:rPr>
        <w:t xml:space="preserve"> </w:t>
      </w:r>
    </w:p>
    <w:p w:rsidR="00E62665" w:rsidRPr="00F15821" w:rsidRDefault="00AB12A9" w:rsidP="00F1582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Sylfaen" w:hAnsi="Sylfaen"/>
          <w:szCs w:val="24"/>
        </w:rPr>
      </w:pPr>
      <w:r w:rsidRPr="00F15821">
        <w:rPr>
          <w:rFonts w:ascii="Sylfaen" w:hAnsi="Sylfaen"/>
          <w:szCs w:val="24"/>
        </w:rPr>
        <w:t xml:space="preserve">Հարգելով </w:t>
      </w:r>
      <w:r w:rsidR="00CC2F8C" w:rsidRPr="00F15821">
        <w:rPr>
          <w:rFonts w:ascii="Sylfaen" w:hAnsi="Sylfaen"/>
          <w:szCs w:val="24"/>
        </w:rPr>
        <w:t xml:space="preserve">տեղեկատվություն ստանալու քաղաքացիների իրավունքը, ապահովելով թափանցիկ և հաշվետու </w:t>
      </w:r>
      <w:r w:rsidR="000A7505" w:rsidRPr="00F15821">
        <w:rPr>
          <w:rFonts w:ascii="Sylfaen" w:hAnsi="Sylfaen"/>
          <w:szCs w:val="24"/>
          <w:lang w:val="hy-AM"/>
        </w:rPr>
        <w:t xml:space="preserve">կերպով </w:t>
      </w:r>
      <w:r w:rsidR="00CC2F8C" w:rsidRPr="00F15821">
        <w:rPr>
          <w:rFonts w:ascii="Sylfaen" w:hAnsi="Sylfaen"/>
          <w:szCs w:val="24"/>
        </w:rPr>
        <w:t xml:space="preserve">աշխատելու պահանջը </w:t>
      </w:r>
      <w:r w:rsidR="00CC2F8C" w:rsidRPr="00F15821">
        <w:rPr>
          <w:rFonts w:ascii="Sylfaen" w:hAnsi="Sylfaen"/>
          <w:b/>
          <w:szCs w:val="24"/>
        </w:rPr>
        <w:t>զերծ մնալ</w:t>
      </w:r>
      <w:r w:rsidR="00317622" w:rsidRPr="00F15821">
        <w:rPr>
          <w:rFonts w:ascii="Sylfaen" w:hAnsi="Sylfaen"/>
          <w:b/>
          <w:szCs w:val="24"/>
        </w:rPr>
        <w:t xml:space="preserve"> </w:t>
      </w:r>
      <w:r w:rsidR="00065112" w:rsidRPr="00F15821">
        <w:rPr>
          <w:rFonts w:ascii="Sylfaen" w:hAnsi="Sylfaen"/>
          <w:szCs w:val="24"/>
        </w:rPr>
        <w:t xml:space="preserve">ի պաշտոնե իրեն հասանելի </w:t>
      </w:r>
      <w:r w:rsidR="00CC2F8C" w:rsidRPr="00F15821">
        <w:rPr>
          <w:rFonts w:ascii="Sylfaen" w:hAnsi="Sylfaen"/>
          <w:b/>
          <w:szCs w:val="24"/>
        </w:rPr>
        <w:t xml:space="preserve">տեղեկատվության </w:t>
      </w:r>
      <w:r w:rsidR="00065112" w:rsidRPr="00F15821">
        <w:rPr>
          <w:rFonts w:ascii="Sylfaen" w:hAnsi="Sylfaen"/>
          <w:b/>
          <w:szCs w:val="24"/>
        </w:rPr>
        <w:t>չթույլատրված բացահայտումից</w:t>
      </w:r>
      <w:r w:rsidR="00065112" w:rsidRPr="00F15821">
        <w:rPr>
          <w:rFonts w:ascii="Sylfaen" w:hAnsi="Sylfaen"/>
          <w:szCs w:val="24"/>
        </w:rPr>
        <w:t xml:space="preserve">, </w:t>
      </w:r>
      <w:r w:rsidR="005D3DB7" w:rsidRPr="00F15821">
        <w:rPr>
          <w:rFonts w:ascii="Sylfaen" w:hAnsi="Sylfaen"/>
          <w:szCs w:val="24"/>
        </w:rPr>
        <w:t xml:space="preserve">որը </w:t>
      </w:r>
      <w:r w:rsidR="00065112" w:rsidRPr="00F15821">
        <w:rPr>
          <w:rFonts w:ascii="Sylfaen" w:hAnsi="Sylfaen"/>
          <w:szCs w:val="24"/>
        </w:rPr>
        <w:t xml:space="preserve">բխում է անձնական կամ որևէ խմբային շահից։ </w:t>
      </w:r>
      <w:r w:rsidR="00A717E9" w:rsidRPr="00F15821">
        <w:rPr>
          <w:rFonts w:ascii="Sylfaen" w:hAnsi="Sylfaen"/>
          <w:szCs w:val="24"/>
        </w:rPr>
        <w:t xml:space="preserve"> </w:t>
      </w:r>
    </w:p>
    <w:p w:rsidR="00E9140F" w:rsidRPr="00F15821" w:rsidRDefault="00317622" w:rsidP="00F1582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Sylfaen" w:hAnsi="Sylfaen"/>
          <w:szCs w:val="24"/>
        </w:rPr>
      </w:pPr>
      <w:r w:rsidRPr="00F15821">
        <w:rPr>
          <w:rFonts w:ascii="Sylfaen" w:hAnsi="Sylfaen"/>
          <w:szCs w:val="24"/>
        </w:rPr>
        <w:lastRenderedPageBreak/>
        <w:t xml:space="preserve">ՏԻՄ ներկայացուցիչը պետք է </w:t>
      </w:r>
      <w:r w:rsidRPr="00F15821">
        <w:rPr>
          <w:rFonts w:ascii="Sylfaen" w:hAnsi="Sylfaen"/>
          <w:b/>
          <w:szCs w:val="24"/>
        </w:rPr>
        <w:t>զերծ մնա շահերի բախումից</w:t>
      </w:r>
      <w:r w:rsidR="007F4937" w:rsidRPr="00F15821">
        <w:rPr>
          <w:rFonts w:ascii="Sylfaen" w:hAnsi="Sylfaen"/>
          <w:szCs w:val="24"/>
        </w:rPr>
        <w:t xml:space="preserve">, երբ ՏԻՄ ներկայացուցչի սեփական շահը գերադասվում է մասնագիտական կամ հանրային շահից։ </w:t>
      </w:r>
      <w:r w:rsidR="00452F9C" w:rsidRPr="00F15821">
        <w:rPr>
          <w:rFonts w:ascii="Sylfaen" w:hAnsi="Sylfaen"/>
          <w:szCs w:val="24"/>
        </w:rPr>
        <w:t>Պաշտոնը ստանձնելիս կամ ընտրվելիս ՏԻՄ ներկայացուցիչը հայտարարագրում է իր շահերը։</w:t>
      </w:r>
    </w:p>
    <w:p w:rsidR="007F4937" w:rsidRPr="00F15821" w:rsidRDefault="00E9140F" w:rsidP="00F1582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Sylfaen" w:hAnsi="Sylfaen"/>
          <w:szCs w:val="24"/>
          <w:lang w:val="hy-AM"/>
        </w:rPr>
      </w:pPr>
      <w:r w:rsidRPr="00F15821">
        <w:rPr>
          <w:rFonts w:ascii="Sylfaen" w:hAnsi="Sylfaen" w:cs="Arial"/>
          <w:szCs w:val="24"/>
        </w:rPr>
        <w:t>Լիազորությունները</w:t>
      </w:r>
      <w:r w:rsidRPr="00F15821">
        <w:rPr>
          <w:rFonts w:ascii="Sylfaen" w:hAnsi="Sylfaen"/>
          <w:szCs w:val="24"/>
        </w:rPr>
        <w:t xml:space="preserve"> վայր դնելու կամ պաշտոնից հրաժարվելու դետքում ՏԻՄ</w:t>
      </w:r>
      <w:r w:rsidR="004D7C46" w:rsidRPr="00F15821">
        <w:rPr>
          <w:rFonts w:ascii="Sylfaen" w:hAnsi="Sylfaen"/>
          <w:szCs w:val="24"/>
          <w:lang w:val="hy-AM"/>
        </w:rPr>
        <w:t xml:space="preserve"> </w:t>
      </w:r>
      <w:r w:rsidR="00E619D1" w:rsidRPr="00F15821">
        <w:rPr>
          <w:rFonts w:ascii="Sylfaen" w:hAnsi="Sylfaen"/>
          <w:szCs w:val="24"/>
          <w:lang w:val="hy-AM"/>
        </w:rPr>
        <w:t>նե</w:t>
      </w:r>
      <w:r w:rsidRPr="00F15821">
        <w:rPr>
          <w:rFonts w:ascii="Sylfaen" w:hAnsi="Sylfaen"/>
          <w:szCs w:val="24"/>
          <w:lang w:val="hy-AM"/>
        </w:rPr>
        <w:t>րկայացուցիչը</w:t>
      </w:r>
      <w:r w:rsidR="00452F9C" w:rsidRPr="00F15821">
        <w:rPr>
          <w:rFonts w:ascii="Sylfaen" w:hAnsi="Sylfaen"/>
          <w:szCs w:val="24"/>
          <w:lang w:val="hy-AM"/>
        </w:rPr>
        <w:t xml:space="preserve"> </w:t>
      </w:r>
      <w:r w:rsidRPr="00F15821">
        <w:rPr>
          <w:rFonts w:ascii="Sylfaen" w:hAnsi="Sylfaen"/>
          <w:szCs w:val="24"/>
          <w:lang w:val="hy-AM"/>
        </w:rPr>
        <w:t xml:space="preserve">չպետք է իր պաշտոնավարության </w:t>
      </w:r>
      <w:r w:rsidR="004A79E8" w:rsidRPr="00F15821">
        <w:rPr>
          <w:rFonts w:ascii="Sylfaen" w:hAnsi="Sylfaen"/>
          <w:szCs w:val="24"/>
          <w:lang w:val="hy-AM"/>
        </w:rPr>
        <w:t xml:space="preserve">ընթացքում </w:t>
      </w:r>
      <w:r w:rsidRPr="00F15821">
        <w:rPr>
          <w:rFonts w:ascii="Sylfaen" w:hAnsi="Sylfaen"/>
          <w:szCs w:val="24"/>
          <w:lang w:val="hy-AM"/>
        </w:rPr>
        <w:t>ձեռք բերած տեղեկ</w:t>
      </w:r>
      <w:r w:rsidR="004D7C46" w:rsidRPr="00F15821">
        <w:rPr>
          <w:rFonts w:ascii="Sylfaen" w:hAnsi="Sylfaen"/>
          <w:szCs w:val="24"/>
          <w:lang w:val="hy-AM"/>
        </w:rPr>
        <w:t>ո</w:t>
      </w:r>
      <w:r w:rsidRPr="00F15821">
        <w:rPr>
          <w:rFonts w:ascii="Sylfaen" w:hAnsi="Sylfaen"/>
          <w:szCs w:val="24"/>
          <w:lang w:val="hy-AM"/>
        </w:rPr>
        <w:t xml:space="preserve">ւթյունը կամ կապերը </w:t>
      </w:r>
      <w:r w:rsidR="007D667A" w:rsidRPr="00F15821">
        <w:rPr>
          <w:rFonts w:ascii="Sylfaen" w:hAnsi="Sylfaen"/>
          <w:szCs w:val="24"/>
          <w:lang w:val="hy-AM"/>
        </w:rPr>
        <w:t xml:space="preserve">օգտագործի </w:t>
      </w:r>
      <w:r w:rsidR="007D667A" w:rsidRPr="00F15821">
        <w:rPr>
          <w:rFonts w:ascii="Sylfaen" w:hAnsi="Sylfaen"/>
          <w:b/>
          <w:szCs w:val="24"/>
          <w:lang w:val="hy-AM"/>
        </w:rPr>
        <w:t xml:space="preserve">նոր </w:t>
      </w:r>
      <w:r w:rsidR="004D7C46" w:rsidRPr="00F15821">
        <w:rPr>
          <w:rFonts w:ascii="Sylfaen" w:hAnsi="Sylfaen"/>
          <w:b/>
          <w:szCs w:val="24"/>
          <w:lang w:val="hy-AM"/>
        </w:rPr>
        <w:t>աշխատավայրում</w:t>
      </w:r>
      <w:r w:rsidR="007D667A" w:rsidRPr="00F15821">
        <w:rPr>
          <w:rFonts w:ascii="Sylfaen" w:hAnsi="Sylfaen"/>
          <w:b/>
          <w:szCs w:val="24"/>
          <w:lang w:val="hy-AM"/>
        </w:rPr>
        <w:t xml:space="preserve"> արտոնություններ</w:t>
      </w:r>
      <w:r w:rsidR="007D667A" w:rsidRPr="00F15821">
        <w:rPr>
          <w:rFonts w:ascii="Sylfaen" w:hAnsi="Sylfaen"/>
          <w:szCs w:val="24"/>
          <w:lang w:val="hy-AM"/>
        </w:rPr>
        <w:t xml:space="preserve"> կամ առավելություն ապահովելու </w:t>
      </w:r>
      <w:r w:rsidR="004D7C46" w:rsidRPr="00F15821">
        <w:rPr>
          <w:rFonts w:ascii="Sylfaen" w:hAnsi="Sylfaen"/>
          <w:szCs w:val="24"/>
          <w:lang w:val="hy-AM"/>
        </w:rPr>
        <w:t>նպատակով</w:t>
      </w:r>
      <w:r w:rsidR="00BC6876" w:rsidRPr="00F15821">
        <w:rPr>
          <w:rFonts w:ascii="Sylfaen" w:hAnsi="Sylfaen"/>
          <w:szCs w:val="24"/>
          <w:lang w:val="hy-AM"/>
        </w:rPr>
        <w:t>։</w:t>
      </w:r>
    </w:p>
    <w:p w:rsidR="00872038" w:rsidRPr="00F15821" w:rsidRDefault="007F5D5F" w:rsidP="00F1582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Sylfaen" w:hAnsi="Sylfaen"/>
          <w:szCs w:val="24"/>
          <w:lang w:val="hy-AM"/>
        </w:rPr>
      </w:pPr>
      <w:r w:rsidRPr="00F15821">
        <w:rPr>
          <w:rFonts w:ascii="Sylfaen" w:hAnsi="Sylfaen"/>
          <w:szCs w:val="24"/>
          <w:lang w:val="hy-AM"/>
        </w:rPr>
        <w:t>Այն դեպքում, երբ ՏԻՄ ընտրված ներկայացուցիչը քվեարկության դրված հարցի մեջ անձնական, նյութական</w:t>
      </w:r>
      <w:r w:rsidR="0086466E" w:rsidRPr="00F15821">
        <w:rPr>
          <w:rFonts w:ascii="Sylfaen" w:hAnsi="Sylfaen"/>
          <w:szCs w:val="24"/>
          <w:lang w:val="hy-AM"/>
        </w:rPr>
        <w:t xml:space="preserve">, </w:t>
      </w:r>
      <w:r w:rsidRPr="00F15821">
        <w:rPr>
          <w:rFonts w:ascii="Sylfaen" w:hAnsi="Sylfaen"/>
          <w:szCs w:val="24"/>
          <w:lang w:val="hy-AM"/>
        </w:rPr>
        <w:t xml:space="preserve">դրամական </w:t>
      </w:r>
      <w:r w:rsidR="00D25282" w:rsidRPr="00F15821">
        <w:rPr>
          <w:rFonts w:ascii="Sylfaen" w:hAnsi="Sylfaen"/>
          <w:szCs w:val="24"/>
          <w:lang w:val="hy-AM"/>
        </w:rPr>
        <w:t xml:space="preserve">կամ այլ ուղղակի </w:t>
      </w:r>
      <w:r w:rsidRPr="00F15821">
        <w:rPr>
          <w:rFonts w:ascii="Sylfaen" w:hAnsi="Sylfaen"/>
          <w:szCs w:val="24"/>
          <w:lang w:val="hy-AM"/>
        </w:rPr>
        <w:t xml:space="preserve">շահ ունի, ապա նա </w:t>
      </w:r>
      <w:r w:rsidR="00D25282" w:rsidRPr="00F15821">
        <w:rPr>
          <w:rFonts w:ascii="Sylfaen" w:hAnsi="Sylfaen"/>
          <w:szCs w:val="24"/>
          <w:lang w:val="hy-AM"/>
        </w:rPr>
        <w:t xml:space="preserve">պետք է այդ մասին հայտնի ՏԻՄ-ին, </w:t>
      </w:r>
      <w:r w:rsidRPr="00F15821">
        <w:rPr>
          <w:rFonts w:ascii="Sylfaen" w:hAnsi="Sylfaen"/>
          <w:b/>
          <w:szCs w:val="24"/>
          <w:lang w:val="hy-AM"/>
        </w:rPr>
        <w:t>չպետք է մասնակցի</w:t>
      </w:r>
      <w:r w:rsidRPr="00F15821">
        <w:rPr>
          <w:rFonts w:ascii="Sylfaen" w:hAnsi="Sylfaen"/>
          <w:szCs w:val="24"/>
          <w:lang w:val="hy-AM"/>
        </w:rPr>
        <w:t xml:space="preserve"> </w:t>
      </w:r>
      <w:r w:rsidR="00872038" w:rsidRPr="00F15821">
        <w:rPr>
          <w:rFonts w:ascii="Sylfaen" w:hAnsi="Sylfaen"/>
          <w:szCs w:val="24"/>
          <w:lang w:val="hy-AM"/>
        </w:rPr>
        <w:t xml:space="preserve">այդ հարցի վերաբերյալ </w:t>
      </w:r>
      <w:r w:rsidR="00872038" w:rsidRPr="00F15821">
        <w:rPr>
          <w:rFonts w:ascii="Sylfaen" w:hAnsi="Sylfaen"/>
          <w:b/>
          <w:szCs w:val="24"/>
          <w:lang w:val="hy-AM"/>
        </w:rPr>
        <w:t>քվեարկությանը</w:t>
      </w:r>
      <w:r w:rsidR="00872038" w:rsidRPr="00F15821">
        <w:rPr>
          <w:rFonts w:ascii="Sylfaen" w:hAnsi="Sylfaen"/>
          <w:szCs w:val="24"/>
          <w:lang w:val="hy-AM"/>
        </w:rPr>
        <w:t xml:space="preserve">՝ շահերի բախման դեպքից խուսափելու նպատակով։ </w:t>
      </w:r>
    </w:p>
    <w:p w:rsidR="00882CD2" w:rsidRPr="00F15821" w:rsidRDefault="00AB6B82" w:rsidP="00F1582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Sylfaen" w:hAnsi="Sylfaen"/>
          <w:szCs w:val="24"/>
          <w:lang w:val="hy-AM"/>
        </w:rPr>
      </w:pPr>
      <w:r w:rsidRPr="00F15821">
        <w:rPr>
          <w:rFonts w:ascii="Sylfaen" w:hAnsi="Sylfaen"/>
          <w:szCs w:val="24"/>
          <w:lang w:val="hy-AM"/>
        </w:rPr>
        <w:t xml:space="preserve">ՏԻՄ ներկայացուցիչը պետք է ուշադիր լինի </w:t>
      </w:r>
      <w:r w:rsidRPr="00F15821">
        <w:rPr>
          <w:rFonts w:ascii="Sylfaen" w:hAnsi="Sylfaen"/>
          <w:b/>
          <w:szCs w:val="24"/>
          <w:lang w:val="hy-AM"/>
        </w:rPr>
        <w:t>երկու կամ ավելի</w:t>
      </w:r>
      <w:r w:rsidR="00882CD2" w:rsidRPr="00F15821">
        <w:rPr>
          <w:rFonts w:ascii="Sylfaen" w:hAnsi="Sylfaen"/>
          <w:b/>
          <w:szCs w:val="24"/>
          <w:lang w:val="hy-AM"/>
        </w:rPr>
        <w:t xml:space="preserve"> պաշտոն զբաղեցնելու հետ կապված </w:t>
      </w:r>
      <w:r w:rsidR="00BC6876" w:rsidRPr="00F15821">
        <w:rPr>
          <w:rFonts w:ascii="Sylfaen" w:hAnsi="Sylfaen"/>
          <w:b/>
          <w:szCs w:val="24"/>
          <w:lang w:val="hy-AM"/>
        </w:rPr>
        <w:t>սահմանափակումնե</w:t>
      </w:r>
      <w:r w:rsidR="00882CD2" w:rsidRPr="00F15821">
        <w:rPr>
          <w:rFonts w:ascii="Sylfaen" w:hAnsi="Sylfaen"/>
          <w:b/>
          <w:szCs w:val="24"/>
          <w:lang w:val="hy-AM"/>
        </w:rPr>
        <w:t>ր</w:t>
      </w:r>
      <w:r w:rsidR="00BC6876" w:rsidRPr="00F15821">
        <w:rPr>
          <w:rFonts w:ascii="Sylfaen" w:hAnsi="Sylfaen"/>
          <w:b/>
          <w:szCs w:val="24"/>
          <w:lang w:val="hy-AM"/>
        </w:rPr>
        <w:t>ի</w:t>
      </w:r>
      <w:r w:rsidR="00E619D1" w:rsidRPr="00F15821">
        <w:rPr>
          <w:rFonts w:ascii="Sylfaen" w:hAnsi="Sylfaen"/>
          <w:b/>
          <w:szCs w:val="24"/>
          <w:lang w:val="hy-AM"/>
        </w:rPr>
        <w:t>ն</w:t>
      </w:r>
      <w:r w:rsidR="00882CD2" w:rsidRPr="00F15821">
        <w:rPr>
          <w:rFonts w:ascii="Sylfaen" w:hAnsi="Sylfaen"/>
          <w:szCs w:val="24"/>
          <w:lang w:val="hy-AM"/>
        </w:rPr>
        <w:t>։ Մասնավորապես</w:t>
      </w:r>
      <w:r w:rsidR="00E619D1" w:rsidRPr="00F15821">
        <w:rPr>
          <w:rFonts w:ascii="Sylfaen" w:hAnsi="Sylfaen"/>
          <w:szCs w:val="24"/>
          <w:lang w:val="hy-AM"/>
        </w:rPr>
        <w:t>,</w:t>
      </w:r>
      <w:r w:rsidR="00882CD2" w:rsidRPr="00F15821">
        <w:rPr>
          <w:rFonts w:ascii="Sylfaen" w:hAnsi="Sylfaen"/>
          <w:szCs w:val="24"/>
          <w:lang w:val="hy-AM"/>
        </w:rPr>
        <w:t xml:space="preserve"> </w:t>
      </w:r>
      <w:r w:rsidR="009C5C6E" w:rsidRPr="00F15821">
        <w:rPr>
          <w:rFonts w:ascii="Sylfaen" w:hAnsi="Sylfaen"/>
          <w:szCs w:val="24"/>
          <w:lang w:val="hy-AM"/>
        </w:rPr>
        <w:t>չ</w:t>
      </w:r>
      <w:r w:rsidR="00E619D1" w:rsidRPr="00F15821">
        <w:rPr>
          <w:rFonts w:ascii="Sylfaen" w:hAnsi="Sylfaen"/>
          <w:szCs w:val="24"/>
          <w:lang w:val="hy-AM"/>
        </w:rPr>
        <w:t>ի</w:t>
      </w:r>
      <w:r w:rsidR="009C5C6E" w:rsidRPr="00F15821">
        <w:rPr>
          <w:rFonts w:ascii="Sylfaen" w:hAnsi="Sylfaen"/>
          <w:szCs w:val="24"/>
          <w:lang w:val="hy-AM"/>
        </w:rPr>
        <w:t xml:space="preserve"> կարող ունենալ գործառույթներ, որոնք ենթադրում են վերահսկողություն մեկը մյուսի նկատմամբ։ </w:t>
      </w:r>
    </w:p>
    <w:p w:rsidR="009C5C6E" w:rsidRPr="00F15821" w:rsidRDefault="00BC6876" w:rsidP="00F1582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Sylfaen" w:hAnsi="Sylfaen"/>
          <w:szCs w:val="24"/>
          <w:lang w:val="hy-AM"/>
        </w:rPr>
      </w:pPr>
      <w:r w:rsidRPr="00F15821">
        <w:rPr>
          <w:rFonts w:ascii="Sylfaen" w:hAnsi="Sylfaen"/>
          <w:szCs w:val="24"/>
          <w:lang w:val="hy-AM"/>
        </w:rPr>
        <w:t xml:space="preserve">Որոշումներ կայացնելիս ՏԻՄ ներկայացուցիչը պետք է առաջնորդվի ոչ միայն օրենքի տառով, այլև </w:t>
      </w:r>
      <w:r w:rsidR="00346B3E" w:rsidRPr="00F15821">
        <w:rPr>
          <w:rFonts w:ascii="Sylfaen" w:hAnsi="Sylfaen"/>
          <w:szCs w:val="24"/>
          <w:lang w:val="hy-AM"/>
        </w:rPr>
        <w:t xml:space="preserve">օրենքի ընդհանուր գաղափարով՝ ոգով։ </w:t>
      </w:r>
      <w:r w:rsidR="00BF719C" w:rsidRPr="00F15821">
        <w:rPr>
          <w:rFonts w:ascii="Sylfaen" w:hAnsi="Sylfaen"/>
          <w:szCs w:val="24"/>
          <w:lang w:val="hy-AM"/>
        </w:rPr>
        <w:t>Այս առումով յուրաքանչյուր որոշ</w:t>
      </w:r>
      <w:r w:rsidR="00E619D1" w:rsidRPr="00F15821">
        <w:rPr>
          <w:rFonts w:ascii="Sylfaen" w:hAnsi="Sylfaen"/>
          <w:szCs w:val="24"/>
          <w:lang w:val="hy-AM"/>
        </w:rPr>
        <w:t>ում</w:t>
      </w:r>
      <w:r w:rsidR="00BF719C" w:rsidRPr="00F15821">
        <w:rPr>
          <w:rFonts w:ascii="Sylfaen" w:hAnsi="Sylfaen"/>
          <w:szCs w:val="24"/>
          <w:lang w:val="hy-AM"/>
        </w:rPr>
        <w:t xml:space="preserve"> կայաց</w:t>
      </w:r>
      <w:r w:rsidR="00E619D1" w:rsidRPr="00F15821">
        <w:rPr>
          <w:rFonts w:ascii="Sylfaen" w:hAnsi="Sylfaen"/>
          <w:szCs w:val="24"/>
          <w:lang w:val="hy-AM"/>
        </w:rPr>
        <w:t xml:space="preserve">նլելիս </w:t>
      </w:r>
      <w:r w:rsidR="00BF719C" w:rsidRPr="00F15821">
        <w:rPr>
          <w:rFonts w:ascii="Sylfaen" w:hAnsi="Sylfaen"/>
          <w:szCs w:val="24"/>
          <w:lang w:val="hy-AM"/>
        </w:rPr>
        <w:t xml:space="preserve">պետք է հաշվի առնի իր որոշման էթիկական կողմը, օրինակ՝ որոշումը կարո՞ղ է վնասել որևէ մեկին կամ խմբին, տվյալ հարցը տնտեսապես նպատակահարմա՞ր է, </w:t>
      </w:r>
      <w:r w:rsidR="008859D6" w:rsidRPr="00F15821">
        <w:rPr>
          <w:rFonts w:ascii="Sylfaen" w:hAnsi="Sylfaen"/>
          <w:szCs w:val="24"/>
          <w:lang w:val="hy-AM"/>
        </w:rPr>
        <w:t xml:space="preserve">արդյո՞ք որոշումը հիմնված է լիարժեք տեղեկատվության հիման վրա, </w:t>
      </w:r>
      <w:r w:rsidR="00DD784A" w:rsidRPr="00F15821">
        <w:rPr>
          <w:rFonts w:ascii="Sylfaen" w:hAnsi="Sylfaen"/>
          <w:szCs w:val="24"/>
          <w:lang w:val="hy-AM"/>
        </w:rPr>
        <w:t xml:space="preserve">որոշման ո՞ր տարբերակն է, որ </w:t>
      </w:r>
      <w:r w:rsidR="006116C6" w:rsidRPr="00F15821">
        <w:rPr>
          <w:rFonts w:ascii="Sylfaen" w:hAnsi="Sylfaen"/>
          <w:szCs w:val="24"/>
          <w:lang w:val="hy-AM"/>
        </w:rPr>
        <w:t xml:space="preserve">հաշվի է առնում բոլոր ներգրավված կողմերի շահերը, ո՞ր տարբերակն է որ ներքին բավարարվածություն կարող է բերել։ </w:t>
      </w:r>
    </w:p>
    <w:p w:rsidR="00F15821" w:rsidRDefault="00F15821" w:rsidP="00F15821">
      <w:pPr>
        <w:spacing w:after="0" w:line="360" w:lineRule="auto"/>
        <w:jc w:val="center"/>
        <w:rPr>
          <w:rFonts w:ascii="Sylfaen" w:hAnsi="Sylfaen"/>
          <w:b/>
          <w:szCs w:val="24"/>
        </w:rPr>
      </w:pPr>
    </w:p>
    <w:p w:rsidR="00882CD2" w:rsidRPr="00F15821" w:rsidRDefault="00916DF9" w:rsidP="00F15821">
      <w:pPr>
        <w:spacing w:after="0" w:line="360" w:lineRule="auto"/>
        <w:jc w:val="center"/>
        <w:rPr>
          <w:rFonts w:ascii="Sylfaen" w:hAnsi="Sylfaen"/>
          <w:b/>
          <w:szCs w:val="24"/>
        </w:rPr>
      </w:pPr>
      <w:r w:rsidRPr="00F15821">
        <w:rPr>
          <w:rFonts w:ascii="Sylfaen" w:hAnsi="Sylfaen"/>
          <w:b/>
          <w:szCs w:val="24"/>
        </w:rPr>
        <w:t>Կիրարկումը</w:t>
      </w:r>
    </w:p>
    <w:p w:rsidR="00114A83" w:rsidRPr="00F15821" w:rsidRDefault="00114A83" w:rsidP="00F1582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Sylfaen" w:hAnsi="Sylfaen"/>
          <w:szCs w:val="24"/>
        </w:rPr>
      </w:pPr>
      <w:r w:rsidRPr="00F15821">
        <w:rPr>
          <w:rFonts w:ascii="Sylfaen" w:hAnsi="Sylfaen"/>
          <w:szCs w:val="24"/>
        </w:rPr>
        <w:t xml:space="preserve">Սույն </w:t>
      </w:r>
      <w:r w:rsidR="00C34251" w:rsidRPr="00F15821">
        <w:rPr>
          <w:rFonts w:ascii="Sylfaen" w:hAnsi="Sylfaen"/>
          <w:szCs w:val="24"/>
        </w:rPr>
        <w:t>Կ</w:t>
      </w:r>
      <w:r w:rsidRPr="00F15821">
        <w:rPr>
          <w:rFonts w:ascii="Sylfaen" w:hAnsi="Sylfaen"/>
          <w:szCs w:val="24"/>
        </w:rPr>
        <w:t xml:space="preserve">անոնները հանդիսանում </w:t>
      </w:r>
      <w:r w:rsidR="00C34251" w:rsidRPr="00F15821">
        <w:rPr>
          <w:rFonts w:ascii="Sylfaen" w:hAnsi="Sylfaen"/>
          <w:szCs w:val="24"/>
        </w:rPr>
        <w:t>է</w:t>
      </w:r>
      <w:r w:rsidRPr="00F15821">
        <w:rPr>
          <w:rFonts w:ascii="Sylfaen" w:hAnsi="Sylfaen"/>
          <w:szCs w:val="24"/>
        </w:rPr>
        <w:t xml:space="preserve"> ուղեցույց և կարող </w:t>
      </w:r>
      <w:r w:rsidR="00C34251" w:rsidRPr="00F15821">
        <w:rPr>
          <w:rFonts w:ascii="Sylfaen" w:hAnsi="Sylfaen"/>
          <w:szCs w:val="24"/>
        </w:rPr>
        <w:t>է</w:t>
      </w:r>
      <w:r w:rsidRPr="00F15821">
        <w:rPr>
          <w:rFonts w:ascii="Sylfaen" w:hAnsi="Sylfaen"/>
          <w:szCs w:val="24"/>
        </w:rPr>
        <w:t xml:space="preserve"> լրամշակվել կամ տեղայնացվել ՏԻՄ–ի կողմից, որից հետո այն ընդունվում է ավագանու նիստում։  </w:t>
      </w:r>
    </w:p>
    <w:p w:rsidR="00114A83" w:rsidRPr="00F15821" w:rsidRDefault="00916DF9" w:rsidP="00F1582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Sylfaen" w:hAnsi="Sylfaen"/>
          <w:szCs w:val="24"/>
        </w:rPr>
      </w:pPr>
      <w:r w:rsidRPr="00F15821">
        <w:rPr>
          <w:rFonts w:ascii="Sylfaen" w:hAnsi="Sylfaen"/>
          <w:szCs w:val="24"/>
        </w:rPr>
        <w:t xml:space="preserve">ՏԻՄ ներկայացուցիչը ընտրվելով կամ ստանձնելով պաշտոնը ծանոթանում է սույն </w:t>
      </w:r>
      <w:r w:rsidR="00EB384F" w:rsidRPr="00F15821">
        <w:rPr>
          <w:rFonts w:ascii="Sylfaen" w:hAnsi="Sylfaen"/>
          <w:szCs w:val="24"/>
        </w:rPr>
        <w:t>Կ</w:t>
      </w:r>
      <w:r w:rsidR="00114A83" w:rsidRPr="00F15821">
        <w:rPr>
          <w:rFonts w:ascii="Sylfaen" w:hAnsi="Sylfaen"/>
          <w:szCs w:val="24"/>
        </w:rPr>
        <w:t xml:space="preserve">անոններին և ստորագրում համապատասխան ձևաթուղթը, որը </w:t>
      </w:r>
      <w:r w:rsidR="00C34251" w:rsidRPr="00F15821">
        <w:rPr>
          <w:rFonts w:ascii="Sylfaen" w:hAnsi="Sylfaen"/>
          <w:szCs w:val="24"/>
        </w:rPr>
        <w:t>կց</w:t>
      </w:r>
      <w:r w:rsidR="00114A83" w:rsidRPr="00F15821">
        <w:rPr>
          <w:rFonts w:ascii="Sylfaen" w:hAnsi="Sylfaen"/>
          <w:szCs w:val="24"/>
        </w:rPr>
        <w:t>վում է անձնական գործին։</w:t>
      </w:r>
    </w:p>
    <w:p w:rsidR="00916DF9" w:rsidRPr="00F15821" w:rsidRDefault="00EB384F" w:rsidP="00F1582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Sylfaen" w:hAnsi="Sylfaen"/>
          <w:szCs w:val="24"/>
        </w:rPr>
      </w:pPr>
      <w:r w:rsidRPr="00F15821">
        <w:rPr>
          <w:rFonts w:ascii="Sylfaen" w:hAnsi="Sylfaen"/>
          <w:szCs w:val="24"/>
        </w:rPr>
        <w:t>ՏԻՄ-ը ձևավորում է էթիկայի հանձնաժողով</w:t>
      </w:r>
      <w:r w:rsidR="00FC2827" w:rsidRPr="00F15821">
        <w:rPr>
          <w:rFonts w:ascii="Sylfaen" w:hAnsi="Sylfaen"/>
          <w:szCs w:val="24"/>
        </w:rPr>
        <w:t xml:space="preserve"> բաղկացած ՏԻՄ պաշտոնյաներից և համայնքի հեղինակություն վայելող քաղաքացիներից, որը </w:t>
      </w:r>
      <w:r w:rsidR="00325D2D" w:rsidRPr="00F15821">
        <w:rPr>
          <w:rFonts w:ascii="Sylfaen" w:hAnsi="Sylfaen"/>
          <w:szCs w:val="24"/>
        </w:rPr>
        <w:t>վերահսկում է Կանոնների կատարումը, դիտարկում է Կանոնների խախտման վերաբերյալ հաղորդումներ   և դեպքեր, Ի գիտություն ընդունում ՏԻՄ ներկայացուցչի շահերի բախման հետ առնչվող հայտարարագրերը, սահմանում և կիրառում է Կ</w:t>
      </w:r>
      <w:r w:rsidR="00FC2827" w:rsidRPr="00F15821">
        <w:rPr>
          <w:rFonts w:ascii="Sylfaen" w:hAnsi="Sylfaen"/>
          <w:szCs w:val="24"/>
        </w:rPr>
        <w:t xml:space="preserve">անոնների խախտման դեպքում </w:t>
      </w:r>
      <w:r w:rsidR="00325D2D" w:rsidRPr="00F15821">
        <w:rPr>
          <w:rFonts w:ascii="Sylfaen" w:hAnsi="Sylfaen"/>
          <w:szCs w:val="24"/>
        </w:rPr>
        <w:t>կիրառվող պատժամիջոցներ</w:t>
      </w:r>
      <w:r w:rsidR="00C04713" w:rsidRPr="00F15821">
        <w:rPr>
          <w:rFonts w:ascii="Sylfaen" w:hAnsi="Sylfaen"/>
          <w:szCs w:val="24"/>
        </w:rPr>
        <w:t xml:space="preserve">։ </w:t>
      </w:r>
    </w:p>
    <w:p w:rsidR="007E1305" w:rsidRPr="00F15821" w:rsidRDefault="007E1305" w:rsidP="001B7FB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Sylfaen" w:hAnsi="Sylfaen"/>
          <w:szCs w:val="24"/>
        </w:rPr>
      </w:pPr>
      <w:r w:rsidRPr="001B7FB5">
        <w:rPr>
          <w:rFonts w:ascii="Sylfaen" w:hAnsi="Sylfaen"/>
          <w:szCs w:val="24"/>
        </w:rPr>
        <w:t>Կանոնները հրապարակային են և հասանելի հանության համար</w:t>
      </w:r>
      <w:r w:rsidR="001B7FB5">
        <w:rPr>
          <w:rFonts w:ascii="Sylfaen" w:hAnsi="Sylfaen"/>
          <w:szCs w:val="24"/>
        </w:rPr>
        <w:t>:</w:t>
      </w:r>
    </w:p>
    <w:sectPr w:rsidR="007E1305" w:rsidRPr="00F15821" w:rsidSect="00F15821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8B8"/>
    <w:multiLevelType w:val="hybridMultilevel"/>
    <w:tmpl w:val="8EDC0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B34F7"/>
    <w:multiLevelType w:val="hybridMultilevel"/>
    <w:tmpl w:val="4E0E030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E656CE6"/>
    <w:multiLevelType w:val="hybridMultilevel"/>
    <w:tmpl w:val="E1C011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9F521C"/>
    <w:multiLevelType w:val="hybridMultilevel"/>
    <w:tmpl w:val="9ECEF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013F0"/>
    <w:multiLevelType w:val="hybridMultilevel"/>
    <w:tmpl w:val="04684A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83143F"/>
    <w:multiLevelType w:val="hybridMultilevel"/>
    <w:tmpl w:val="BE22B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FB14F9E"/>
    <w:multiLevelType w:val="hybridMultilevel"/>
    <w:tmpl w:val="4C8638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350C16"/>
    <w:multiLevelType w:val="hybridMultilevel"/>
    <w:tmpl w:val="969EB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64C5B"/>
    <w:rsid w:val="00007000"/>
    <w:rsid w:val="00065112"/>
    <w:rsid w:val="000857E6"/>
    <w:rsid w:val="000A7505"/>
    <w:rsid w:val="000A7FDA"/>
    <w:rsid w:val="00114A83"/>
    <w:rsid w:val="00131A0D"/>
    <w:rsid w:val="00173DD7"/>
    <w:rsid w:val="001B7FB5"/>
    <w:rsid w:val="001F2FD3"/>
    <w:rsid w:val="00253549"/>
    <w:rsid w:val="002A6156"/>
    <w:rsid w:val="002E0E6F"/>
    <w:rsid w:val="002F069C"/>
    <w:rsid w:val="00317622"/>
    <w:rsid w:val="00325D2D"/>
    <w:rsid w:val="00346B3E"/>
    <w:rsid w:val="00347423"/>
    <w:rsid w:val="00396576"/>
    <w:rsid w:val="00397415"/>
    <w:rsid w:val="003A77E9"/>
    <w:rsid w:val="003B1F75"/>
    <w:rsid w:val="003C0194"/>
    <w:rsid w:val="003F35BE"/>
    <w:rsid w:val="00417247"/>
    <w:rsid w:val="00452F9C"/>
    <w:rsid w:val="00471CDA"/>
    <w:rsid w:val="0047729A"/>
    <w:rsid w:val="004A79E8"/>
    <w:rsid w:val="004D7C46"/>
    <w:rsid w:val="005709C2"/>
    <w:rsid w:val="005A7E54"/>
    <w:rsid w:val="005C0B42"/>
    <w:rsid w:val="005D24BF"/>
    <w:rsid w:val="005D3DB7"/>
    <w:rsid w:val="00606D00"/>
    <w:rsid w:val="006116C6"/>
    <w:rsid w:val="00614470"/>
    <w:rsid w:val="00644780"/>
    <w:rsid w:val="006A7C0A"/>
    <w:rsid w:val="006B66B0"/>
    <w:rsid w:val="0073643E"/>
    <w:rsid w:val="00740667"/>
    <w:rsid w:val="00745FA1"/>
    <w:rsid w:val="007547F5"/>
    <w:rsid w:val="00767938"/>
    <w:rsid w:val="00784F19"/>
    <w:rsid w:val="007B6F00"/>
    <w:rsid w:val="007D1035"/>
    <w:rsid w:val="007D667A"/>
    <w:rsid w:val="007E1305"/>
    <w:rsid w:val="007F4937"/>
    <w:rsid w:val="007F5D5F"/>
    <w:rsid w:val="0086466E"/>
    <w:rsid w:val="00872038"/>
    <w:rsid w:val="00877C83"/>
    <w:rsid w:val="00882CD2"/>
    <w:rsid w:val="008859D6"/>
    <w:rsid w:val="00887A8F"/>
    <w:rsid w:val="008A17AE"/>
    <w:rsid w:val="008A5EE5"/>
    <w:rsid w:val="008F3207"/>
    <w:rsid w:val="00916DF9"/>
    <w:rsid w:val="00916FDF"/>
    <w:rsid w:val="009872D7"/>
    <w:rsid w:val="00996AF3"/>
    <w:rsid w:val="009C508D"/>
    <w:rsid w:val="009C5C6E"/>
    <w:rsid w:val="00A00BDE"/>
    <w:rsid w:val="00A04523"/>
    <w:rsid w:val="00A24442"/>
    <w:rsid w:val="00A41821"/>
    <w:rsid w:val="00A717E9"/>
    <w:rsid w:val="00AB12A9"/>
    <w:rsid w:val="00AB6B82"/>
    <w:rsid w:val="00B12292"/>
    <w:rsid w:val="00BB326C"/>
    <w:rsid w:val="00BC6876"/>
    <w:rsid w:val="00BE6718"/>
    <w:rsid w:val="00BF719C"/>
    <w:rsid w:val="00C04713"/>
    <w:rsid w:val="00C33771"/>
    <w:rsid w:val="00C34251"/>
    <w:rsid w:val="00C4639C"/>
    <w:rsid w:val="00C55135"/>
    <w:rsid w:val="00C64C5B"/>
    <w:rsid w:val="00C77AFB"/>
    <w:rsid w:val="00C9618A"/>
    <w:rsid w:val="00CC2F8C"/>
    <w:rsid w:val="00D02AE0"/>
    <w:rsid w:val="00D07405"/>
    <w:rsid w:val="00D25282"/>
    <w:rsid w:val="00DA4CD5"/>
    <w:rsid w:val="00DD1E6E"/>
    <w:rsid w:val="00DD784A"/>
    <w:rsid w:val="00DE351E"/>
    <w:rsid w:val="00DE4E7E"/>
    <w:rsid w:val="00DF59D6"/>
    <w:rsid w:val="00E3519D"/>
    <w:rsid w:val="00E619D1"/>
    <w:rsid w:val="00E62665"/>
    <w:rsid w:val="00E9140F"/>
    <w:rsid w:val="00E91A56"/>
    <w:rsid w:val="00E91B60"/>
    <w:rsid w:val="00EB384F"/>
    <w:rsid w:val="00F15821"/>
    <w:rsid w:val="00F20F1E"/>
    <w:rsid w:val="00F26107"/>
    <w:rsid w:val="00F42F44"/>
    <w:rsid w:val="00F61A32"/>
    <w:rsid w:val="00FC2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18"/>
    <w:rPr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C01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C0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FD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C01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C019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a4">
    <w:name w:val="Subtitle"/>
    <w:basedOn w:val="a"/>
    <w:next w:val="a"/>
    <w:link w:val="a5"/>
    <w:uiPriority w:val="11"/>
    <w:qFormat/>
    <w:rsid w:val="003C01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3C01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190D97C7-30C6-470F-B1F9-34A033EE0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Ashtarak8</cp:lastModifiedBy>
  <cp:revision>5</cp:revision>
  <cp:lastPrinted>2016-03-31T08:28:00Z</cp:lastPrinted>
  <dcterms:created xsi:type="dcterms:W3CDTF">2016-11-30T06:05:00Z</dcterms:created>
  <dcterms:modified xsi:type="dcterms:W3CDTF">2016-11-30T06:15:00Z</dcterms:modified>
</cp:coreProperties>
</file>